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780499E2" w:rsidR="00EB4044" w:rsidRDefault="007B5864" w:rsidP="00B35586">
      <w:pPr>
        <w:pBdr>
          <w:bottom w:val="single" w:sz="4" w:space="1" w:color="auto"/>
        </w:pBdr>
      </w:pPr>
      <w:r>
        <w:t>.</w:t>
      </w:r>
    </w:p>
    <w:p w14:paraId="1B7CE307" w14:textId="211E4E2C" w:rsidR="009F5D8A" w:rsidRDefault="009F5D8A"/>
    <w:p w14:paraId="3C4896CC" w14:textId="77777777" w:rsidR="00BA636C" w:rsidRPr="0016488E" w:rsidRDefault="00BA636C" w:rsidP="00BA636C">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47CDF137" w14:textId="77777777" w:rsidR="00BA636C" w:rsidRPr="0016488E" w:rsidRDefault="00BA636C" w:rsidP="00BA636C">
      <w:pPr>
        <w:jc w:val="center"/>
        <w:outlineLvl w:val="0"/>
        <w:rPr>
          <w:rFonts w:ascii="Calibri" w:hAnsi="Calibri" w:cs="Calibri"/>
          <w:u w:val="single"/>
        </w:rPr>
      </w:pPr>
    </w:p>
    <w:p w14:paraId="42ABB468" w14:textId="0E72687B" w:rsidR="00BA636C" w:rsidRPr="0016488E" w:rsidRDefault="00BA636C" w:rsidP="00BA636C">
      <w:pPr>
        <w:jc w:val="center"/>
        <w:outlineLvl w:val="0"/>
        <w:rPr>
          <w:rFonts w:ascii="Calibri" w:hAnsi="Calibri" w:cs="Calibri"/>
          <w:b/>
          <w:u w:val="single"/>
        </w:rPr>
      </w:pPr>
      <w:r w:rsidRPr="0016488E">
        <w:rPr>
          <w:rFonts w:ascii="Calibri" w:hAnsi="Calibri" w:cs="Calibri"/>
          <w:b/>
          <w:u w:val="single"/>
        </w:rPr>
        <w:t xml:space="preserve">Monday </w:t>
      </w:r>
      <w:r w:rsidR="00186824">
        <w:rPr>
          <w:rFonts w:ascii="Calibri" w:hAnsi="Calibri" w:cs="Calibri"/>
          <w:b/>
          <w:u w:val="single"/>
        </w:rPr>
        <w:t>1</w:t>
      </w:r>
      <w:r w:rsidR="00E123CC">
        <w:rPr>
          <w:rFonts w:ascii="Calibri" w:hAnsi="Calibri" w:cs="Calibri"/>
          <w:b/>
          <w:u w:val="single"/>
        </w:rPr>
        <w:t>6</w:t>
      </w:r>
      <w:r w:rsidR="004C64CF">
        <w:rPr>
          <w:rFonts w:ascii="Calibri" w:hAnsi="Calibri" w:cs="Calibri"/>
          <w:b/>
          <w:u w:val="single"/>
        </w:rPr>
        <w:t>th</w:t>
      </w:r>
      <w:r w:rsidRPr="0016488E">
        <w:rPr>
          <w:rFonts w:ascii="Calibri" w:hAnsi="Calibri" w:cs="Calibri"/>
          <w:b/>
          <w:u w:val="single"/>
        </w:rPr>
        <w:t xml:space="preserve"> </w:t>
      </w:r>
      <w:r w:rsidR="0029193F">
        <w:rPr>
          <w:rFonts w:ascii="Calibri" w:hAnsi="Calibri" w:cs="Calibri"/>
          <w:b/>
          <w:u w:val="single"/>
        </w:rPr>
        <w:t>March</w:t>
      </w:r>
      <w:r w:rsidRPr="0016488E">
        <w:rPr>
          <w:rFonts w:ascii="Calibri" w:hAnsi="Calibri" w:cs="Calibri"/>
          <w:b/>
          <w:u w:val="single"/>
        </w:rPr>
        <w:t xml:space="preserve"> 202</w:t>
      </w:r>
      <w:r w:rsidR="00186824">
        <w:rPr>
          <w:rFonts w:ascii="Calibri" w:hAnsi="Calibri" w:cs="Calibri"/>
          <w:b/>
          <w:u w:val="single"/>
        </w:rPr>
        <w:t>6</w:t>
      </w:r>
      <w:r w:rsidRPr="0016488E">
        <w:rPr>
          <w:rFonts w:ascii="Calibri" w:hAnsi="Calibri" w:cs="Calibri"/>
          <w:b/>
          <w:u w:val="single"/>
        </w:rPr>
        <w:t xml:space="preserve"> at 7.</w:t>
      </w:r>
      <w:r w:rsidR="00186824">
        <w:rPr>
          <w:rFonts w:ascii="Calibri" w:hAnsi="Calibri" w:cs="Calibri"/>
          <w:b/>
          <w:u w:val="single"/>
        </w:rPr>
        <w:t>2</w:t>
      </w:r>
      <w:r>
        <w:rPr>
          <w:rFonts w:ascii="Calibri" w:hAnsi="Calibri" w:cs="Calibri"/>
          <w:b/>
          <w:u w:val="single"/>
        </w:rPr>
        <w:t>0</w:t>
      </w:r>
      <w:r w:rsidRPr="0016488E">
        <w:rPr>
          <w:rFonts w:ascii="Calibri" w:hAnsi="Calibri" w:cs="Calibri"/>
          <w:b/>
          <w:u w:val="single"/>
        </w:rPr>
        <w:t>pm at Elstead Youth Centre</w:t>
      </w:r>
    </w:p>
    <w:p w14:paraId="5034C30F" w14:textId="77777777" w:rsidR="00BA636C" w:rsidRPr="0016488E" w:rsidRDefault="00BA636C" w:rsidP="00BA636C">
      <w:pPr>
        <w:rPr>
          <w:rFonts w:ascii="Calibri" w:hAnsi="Calibri" w:cs="Calibri"/>
          <w:b/>
        </w:rPr>
      </w:pPr>
    </w:p>
    <w:p w14:paraId="7C24C1ED" w14:textId="77777777" w:rsidR="0029193F" w:rsidRDefault="00BA636C" w:rsidP="00E123CC">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sidR="00186824">
        <w:rPr>
          <w:rFonts w:ascii="Calibri" w:hAnsi="Calibri" w:cs="Calibri"/>
          <w:sz w:val="22"/>
          <w:szCs w:val="22"/>
        </w:rPr>
        <w:t>A</w:t>
      </w:r>
      <w:r>
        <w:rPr>
          <w:rFonts w:ascii="Calibri" w:hAnsi="Calibri" w:cs="Calibri"/>
          <w:sz w:val="22"/>
          <w:szCs w:val="22"/>
        </w:rPr>
        <w:t xml:space="preserve">. </w:t>
      </w:r>
      <w:r w:rsidR="00186824">
        <w:rPr>
          <w:rFonts w:ascii="Calibri" w:hAnsi="Calibri" w:cs="Calibri"/>
          <w:sz w:val="22"/>
          <w:szCs w:val="22"/>
        </w:rPr>
        <w:t>Hampshire</w:t>
      </w:r>
      <w:r w:rsidR="0029193F">
        <w:rPr>
          <w:rFonts w:ascii="Calibri" w:hAnsi="Calibri" w:cs="Calibri"/>
          <w:sz w:val="22"/>
          <w:szCs w:val="22"/>
        </w:rPr>
        <w:t xml:space="preserve"> (Chair)</w:t>
      </w:r>
      <w:r w:rsidRPr="0016488E">
        <w:rPr>
          <w:rFonts w:ascii="Calibri" w:hAnsi="Calibri" w:cs="Calibri"/>
          <w:sz w:val="22"/>
          <w:szCs w:val="22"/>
        </w:rPr>
        <w:tab/>
      </w:r>
      <w:r w:rsidR="0029193F">
        <w:rPr>
          <w:rFonts w:ascii="Calibri" w:hAnsi="Calibri" w:cs="Calibri"/>
          <w:sz w:val="22"/>
          <w:szCs w:val="22"/>
        </w:rPr>
        <w:t>Cllr J. Collis</w:t>
      </w:r>
      <w:r w:rsidR="0029193F">
        <w:rPr>
          <w:rFonts w:ascii="Calibri" w:hAnsi="Calibri" w:cs="Calibri"/>
          <w:sz w:val="22"/>
          <w:szCs w:val="22"/>
        </w:rPr>
        <w:tab/>
      </w:r>
      <w:r w:rsidR="0029193F">
        <w:rPr>
          <w:rFonts w:ascii="Calibri" w:hAnsi="Calibri" w:cs="Calibri"/>
          <w:sz w:val="22"/>
          <w:szCs w:val="22"/>
        </w:rPr>
        <w:tab/>
      </w:r>
      <w:r w:rsidR="00186824" w:rsidRPr="0016488E">
        <w:rPr>
          <w:rFonts w:ascii="Calibri" w:hAnsi="Calibri" w:cs="Calibri"/>
          <w:sz w:val="22"/>
          <w:szCs w:val="22"/>
        </w:rPr>
        <w:t xml:space="preserve">Cllr </w:t>
      </w:r>
      <w:r w:rsidR="00186824">
        <w:rPr>
          <w:rFonts w:ascii="Calibri" w:hAnsi="Calibri" w:cs="Calibri"/>
          <w:sz w:val="22"/>
          <w:szCs w:val="22"/>
        </w:rPr>
        <w:t>L</w:t>
      </w:r>
      <w:r w:rsidR="00186824" w:rsidRPr="0016488E">
        <w:rPr>
          <w:rFonts w:ascii="Calibri" w:hAnsi="Calibri" w:cs="Calibri"/>
          <w:sz w:val="22"/>
          <w:szCs w:val="22"/>
        </w:rPr>
        <w:t xml:space="preserve">. </w:t>
      </w:r>
      <w:r w:rsidR="00186824">
        <w:rPr>
          <w:rFonts w:ascii="Calibri" w:hAnsi="Calibri" w:cs="Calibri"/>
          <w:sz w:val="22"/>
          <w:szCs w:val="22"/>
        </w:rPr>
        <w:t>Davidsen</w:t>
      </w:r>
      <w:r w:rsidR="00E123CC">
        <w:rPr>
          <w:rFonts w:ascii="Calibri" w:hAnsi="Calibri" w:cs="Calibri"/>
          <w:sz w:val="22"/>
          <w:szCs w:val="22"/>
        </w:rPr>
        <w:tab/>
      </w:r>
    </w:p>
    <w:p w14:paraId="42B9762A" w14:textId="219DF241" w:rsidR="0029193F" w:rsidRDefault="0029193F" w:rsidP="0029193F">
      <w:pPr>
        <w:ind w:left="2160" w:right="-341"/>
        <w:rPr>
          <w:rFonts w:ascii="Calibri" w:hAnsi="Calibri" w:cs="Calibri"/>
          <w:sz w:val="22"/>
          <w:szCs w:val="22"/>
        </w:rPr>
      </w:pPr>
      <w:r>
        <w:rPr>
          <w:rFonts w:ascii="Calibri" w:hAnsi="Calibri" w:cs="Calibri"/>
          <w:sz w:val="22"/>
          <w:szCs w:val="22"/>
        </w:rPr>
        <w:t>C</w:t>
      </w:r>
      <w:r w:rsidR="00E123CC">
        <w:rPr>
          <w:rFonts w:ascii="Calibri" w:hAnsi="Calibri" w:cs="Calibri"/>
          <w:sz w:val="22"/>
          <w:szCs w:val="22"/>
        </w:rPr>
        <w:t>llr J.</w:t>
      </w:r>
      <w:r>
        <w:rPr>
          <w:rFonts w:ascii="Calibri" w:hAnsi="Calibri" w:cs="Calibri"/>
          <w:sz w:val="22"/>
          <w:szCs w:val="22"/>
        </w:rPr>
        <w:t xml:space="preserve"> </w:t>
      </w:r>
      <w:r w:rsidR="00E123CC">
        <w:rPr>
          <w:rFonts w:ascii="Calibri" w:hAnsi="Calibri" w:cs="Calibri"/>
          <w:sz w:val="22"/>
          <w:szCs w:val="22"/>
        </w:rPr>
        <w:t>Jacobs</w:t>
      </w:r>
      <w:r w:rsidR="00BA636C">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00BA636C">
        <w:rPr>
          <w:rFonts w:ascii="Calibri" w:hAnsi="Calibri" w:cs="Calibri"/>
          <w:sz w:val="22"/>
          <w:szCs w:val="22"/>
        </w:rPr>
        <w:t xml:space="preserve">Cllr </w:t>
      </w:r>
      <w:r w:rsidR="00954F35">
        <w:rPr>
          <w:rFonts w:ascii="Calibri" w:hAnsi="Calibri" w:cs="Calibri"/>
          <w:sz w:val="22"/>
          <w:szCs w:val="22"/>
        </w:rPr>
        <w:t>R</w:t>
      </w:r>
      <w:r w:rsidR="00BA636C">
        <w:rPr>
          <w:rFonts w:ascii="Calibri" w:hAnsi="Calibri" w:cs="Calibri"/>
          <w:sz w:val="22"/>
          <w:szCs w:val="22"/>
        </w:rPr>
        <w:t xml:space="preserve">. </w:t>
      </w:r>
      <w:r w:rsidR="008C155D">
        <w:rPr>
          <w:rFonts w:ascii="Calibri" w:hAnsi="Calibri" w:cs="Calibri"/>
          <w:sz w:val="22"/>
          <w:szCs w:val="22"/>
        </w:rPr>
        <w:t>Mui</w:t>
      </w:r>
      <w:r w:rsidR="00E123CC">
        <w:rPr>
          <w:rFonts w:ascii="Calibri" w:hAnsi="Calibri" w:cs="Calibri"/>
          <w:sz w:val="22"/>
          <w:szCs w:val="22"/>
        </w:rPr>
        <w:t>r</w:t>
      </w:r>
      <w:r w:rsidR="00CA2F77">
        <w:rPr>
          <w:rFonts w:ascii="Calibri" w:hAnsi="Calibri" w:cs="Calibri"/>
          <w:sz w:val="22"/>
          <w:szCs w:val="22"/>
        </w:rPr>
        <w:t xml:space="preserve"> </w:t>
      </w:r>
      <w:proofErr w:type="spellStart"/>
      <w:r w:rsidR="00CA2F77">
        <w:rPr>
          <w:rFonts w:ascii="Calibri" w:hAnsi="Calibri" w:cs="Calibri"/>
          <w:sz w:val="22"/>
          <w:szCs w:val="22"/>
        </w:rPr>
        <w:t>arr</w:t>
      </w:r>
      <w:proofErr w:type="spellEnd"/>
      <w:r w:rsidR="00CA2F77">
        <w:rPr>
          <w:rFonts w:ascii="Calibri" w:hAnsi="Calibri" w:cs="Calibri"/>
          <w:sz w:val="22"/>
          <w:szCs w:val="22"/>
        </w:rPr>
        <w:t xml:space="preserve"> 7.15pm</w:t>
      </w:r>
      <w:r w:rsidR="00E123CC">
        <w:rPr>
          <w:rFonts w:ascii="Calibri" w:hAnsi="Calibri" w:cs="Calibri"/>
          <w:sz w:val="22"/>
          <w:szCs w:val="22"/>
        </w:rPr>
        <w:tab/>
        <w:t>Cllr P. Murphy</w:t>
      </w:r>
      <w:r w:rsidR="00E123CC">
        <w:rPr>
          <w:rFonts w:ascii="Calibri" w:hAnsi="Calibri" w:cs="Calibri"/>
          <w:sz w:val="22"/>
          <w:szCs w:val="22"/>
        </w:rPr>
        <w:tab/>
      </w:r>
    </w:p>
    <w:p w14:paraId="44AEDFC3" w14:textId="5B435FA7" w:rsidR="0029193F" w:rsidRDefault="00BA636C" w:rsidP="0029193F">
      <w:pPr>
        <w:ind w:left="2160" w:right="-341"/>
        <w:rPr>
          <w:rFonts w:ascii="Calibri" w:hAnsi="Calibri" w:cs="Calibri"/>
          <w:sz w:val="22"/>
          <w:szCs w:val="22"/>
        </w:rPr>
      </w:pPr>
      <w:r>
        <w:rPr>
          <w:rFonts w:ascii="Calibri" w:hAnsi="Calibri" w:cs="Calibri"/>
          <w:sz w:val="22"/>
          <w:szCs w:val="22"/>
        </w:rPr>
        <w:t>Cllr M. Lass</w:t>
      </w:r>
    </w:p>
    <w:p w14:paraId="1B62ADE1" w14:textId="511FF4E2" w:rsidR="00BA636C" w:rsidRPr="0016488E" w:rsidRDefault="00BA636C" w:rsidP="00E123CC">
      <w:pPr>
        <w:ind w:left="2160" w:right="-341"/>
        <w:rPr>
          <w:rFonts w:ascii="Calibri" w:hAnsi="Calibri" w:cs="Calibri"/>
          <w:sz w:val="22"/>
          <w:szCs w:val="22"/>
        </w:rPr>
      </w:pPr>
    </w:p>
    <w:p w14:paraId="33B558E5" w14:textId="77777777" w:rsidR="00BA636C" w:rsidRPr="0016488E" w:rsidRDefault="00BA636C" w:rsidP="00BA636C">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0803F3F0" w14:textId="77777777" w:rsidR="00186824" w:rsidRDefault="00BA636C" w:rsidP="00BA636C">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4F201FF5" w14:textId="4AE9BFA1" w:rsidR="00BA636C" w:rsidRPr="0016488E" w:rsidRDefault="00186824" w:rsidP="00BA636C">
      <w:pPr>
        <w:ind w:left="1440" w:right="-341" w:firstLine="720"/>
        <w:rPr>
          <w:rFonts w:ascii="Calibri" w:hAnsi="Calibri" w:cs="Calibri"/>
          <w:sz w:val="22"/>
          <w:szCs w:val="22"/>
        </w:rPr>
      </w:pPr>
      <w:proofErr w:type="spellStart"/>
      <w:r>
        <w:rPr>
          <w:rFonts w:ascii="Calibri" w:hAnsi="Calibri" w:cs="Calibri"/>
          <w:sz w:val="22"/>
          <w:szCs w:val="22"/>
        </w:rPr>
        <w:t>Cll</w:t>
      </w:r>
      <w:proofErr w:type="spellEnd"/>
      <w:r>
        <w:rPr>
          <w:rFonts w:ascii="Calibri" w:hAnsi="Calibri" w:cs="Calibri"/>
          <w:sz w:val="22"/>
          <w:szCs w:val="22"/>
        </w:rPr>
        <w:t xml:space="preserve"> G Long, </w:t>
      </w:r>
      <w:r w:rsidR="0029193F">
        <w:rPr>
          <w:rFonts w:ascii="Calibri" w:hAnsi="Calibri" w:cs="Calibri"/>
          <w:sz w:val="22"/>
          <w:szCs w:val="22"/>
        </w:rPr>
        <w:t>0</w:t>
      </w:r>
      <w:r w:rsidR="00BA636C">
        <w:rPr>
          <w:rFonts w:ascii="Calibri" w:hAnsi="Calibri" w:cs="Calibri"/>
          <w:sz w:val="22"/>
          <w:szCs w:val="22"/>
        </w:rPr>
        <w:t xml:space="preserve"> x’s MOP’s</w:t>
      </w:r>
      <w:r w:rsidR="00BA636C" w:rsidRPr="0016488E">
        <w:rPr>
          <w:rFonts w:ascii="Calibri" w:hAnsi="Calibri" w:cs="Calibri"/>
          <w:sz w:val="22"/>
          <w:szCs w:val="22"/>
        </w:rPr>
        <w:tab/>
      </w:r>
    </w:p>
    <w:p w14:paraId="1E76E0E2" w14:textId="77777777" w:rsidR="00BA636C" w:rsidRPr="0016488E" w:rsidRDefault="00BA636C" w:rsidP="00BA636C">
      <w:pPr>
        <w:ind w:left="1440" w:right="-341" w:firstLine="720"/>
        <w:rPr>
          <w:rFonts w:ascii="Calibri" w:hAnsi="Calibri" w:cs="Calibri"/>
          <w:sz w:val="22"/>
          <w:szCs w:val="22"/>
        </w:rPr>
      </w:pPr>
    </w:p>
    <w:p w14:paraId="519E00A3"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358B5272" w14:textId="77777777" w:rsidR="00BA636C" w:rsidRPr="0016488E" w:rsidRDefault="00BA636C" w:rsidP="00BA636C">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3CE6A21A" w14:textId="77777777" w:rsidR="00BA636C" w:rsidRPr="0016488E" w:rsidRDefault="00BA636C" w:rsidP="00BA636C">
      <w:pPr>
        <w:rPr>
          <w:rFonts w:ascii="Calibri" w:hAnsi="Calibri" w:cs="Calibri"/>
          <w:sz w:val="22"/>
          <w:szCs w:val="22"/>
        </w:rPr>
      </w:pPr>
    </w:p>
    <w:p w14:paraId="76E58C3E" w14:textId="370AFAB6" w:rsidR="00BA636C" w:rsidRPr="0016488E" w:rsidRDefault="00BA636C" w:rsidP="00BA636C">
      <w:pPr>
        <w:jc w:val="both"/>
        <w:rPr>
          <w:rFonts w:ascii="Calibri" w:hAnsi="Calibri" w:cs="Calibri"/>
          <w:sz w:val="22"/>
          <w:szCs w:val="22"/>
        </w:rPr>
      </w:pPr>
      <w:r w:rsidRPr="0016488E">
        <w:rPr>
          <w:rFonts w:ascii="Calibri" w:hAnsi="Calibri" w:cs="Calibri"/>
          <w:sz w:val="22"/>
          <w:szCs w:val="22"/>
        </w:rPr>
        <w:t>Apologies for absence were received from Cllr</w:t>
      </w:r>
      <w:r w:rsidR="0029193F">
        <w:rPr>
          <w:rFonts w:ascii="Calibri" w:hAnsi="Calibri" w:cs="Calibri"/>
          <w:sz w:val="22"/>
          <w:szCs w:val="22"/>
        </w:rPr>
        <w:t xml:space="preserve"> </w:t>
      </w:r>
      <w:r w:rsidR="00E123CC">
        <w:rPr>
          <w:rFonts w:ascii="Calibri" w:hAnsi="Calibri" w:cs="Calibri"/>
          <w:sz w:val="22"/>
          <w:szCs w:val="22"/>
        </w:rPr>
        <w:t>J. Holroyd</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5F422DB1" w14:textId="77777777" w:rsidR="00BA636C" w:rsidRPr="0016488E" w:rsidRDefault="00BA636C" w:rsidP="00BA636C">
      <w:pPr>
        <w:jc w:val="both"/>
        <w:rPr>
          <w:rFonts w:ascii="Calibri" w:hAnsi="Calibri" w:cs="Calibri"/>
          <w:sz w:val="22"/>
          <w:szCs w:val="22"/>
        </w:rPr>
      </w:pPr>
    </w:p>
    <w:p w14:paraId="08DFD338" w14:textId="77777777" w:rsidR="00BA636C" w:rsidRPr="0016488E" w:rsidRDefault="00BA636C" w:rsidP="00BA636C">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0DB6BEBF" w14:textId="77777777" w:rsidR="00BA636C" w:rsidRPr="0016488E" w:rsidRDefault="00BA636C" w:rsidP="00BA636C">
      <w:pPr>
        <w:rPr>
          <w:rFonts w:ascii="Calibri" w:hAnsi="Calibri" w:cs="Calibri"/>
          <w:sz w:val="22"/>
          <w:szCs w:val="22"/>
          <w:u w:val="single"/>
        </w:rPr>
      </w:pPr>
    </w:p>
    <w:p w14:paraId="36C07017" w14:textId="5EDD9865" w:rsidR="00BA636C" w:rsidRPr="0016488E" w:rsidRDefault="00BA636C" w:rsidP="002B07D2">
      <w:pPr>
        <w:jc w:val="both"/>
        <w:rPr>
          <w:rFonts w:ascii="Calibri" w:hAnsi="Calibri" w:cs="Calibri"/>
          <w:color w:val="3B454F"/>
          <w:sz w:val="22"/>
          <w:szCs w:val="22"/>
        </w:rPr>
      </w:pPr>
      <w:r w:rsidRPr="0016488E">
        <w:rPr>
          <w:rFonts w:ascii="Calibri" w:hAnsi="Calibri" w:cs="Calibri"/>
          <w:color w:val="000000"/>
          <w:sz w:val="22"/>
          <w:szCs w:val="22"/>
        </w:rPr>
        <w:t xml:space="preserve">No councillors </w:t>
      </w:r>
      <w:r w:rsidRPr="0016488E">
        <w:rPr>
          <w:rFonts w:ascii="Calibri" w:eastAsia="Calibri" w:hAnsi="Calibri" w:cs="Calibri"/>
          <w:sz w:val="22"/>
          <w:szCs w:val="22"/>
        </w:rPr>
        <w:t>disclosed a Personal and prejudicial Interest which members are required to disclose by section 94(1) of the Local Government Act 1972 and in accordance with The Parish Council (Model Code of Conduct) Order 2007.</w:t>
      </w:r>
    </w:p>
    <w:p w14:paraId="0F98FFDF" w14:textId="77777777" w:rsidR="00BA636C" w:rsidRPr="0016488E" w:rsidRDefault="00BA636C" w:rsidP="00BA636C">
      <w:pPr>
        <w:rPr>
          <w:rFonts w:ascii="Calibri" w:hAnsi="Calibri" w:cs="Calibri"/>
          <w:sz w:val="22"/>
          <w:szCs w:val="22"/>
        </w:rPr>
      </w:pPr>
    </w:p>
    <w:p w14:paraId="7B9CB57F" w14:textId="77777777" w:rsidR="00BA636C" w:rsidRDefault="00BA636C" w:rsidP="00BA636C">
      <w:pPr>
        <w:rPr>
          <w:rFonts w:ascii="Calibri" w:hAnsi="Calibri" w:cs="Calibri"/>
          <w:sz w:val="22"/>
          <w:szCs w:val="22"/>
        </w:rPr>
      </w:pPr>
      <w:r w:rsidRPr="0016488E">
        <w:rPr>
          <w:rFonts w:ascii="Calibri" w:hAnsi="Calibri" w:cs="Calibri"/>
          <w:sz w:val="22"/>
          <w:szCs w:val="22"/>
        </w:rPr>
        <w:t>3.0       Planning applications for comment</w:t>
      </w:r>
    </w:p>
    <w:p w14:paraId="6F7CC38E" w14:textId="77777777" w:rsidR="0029193F" w:rsidRPr="0016488E" w:rsidRDefault="0029193F" w:rsidP="00BA636C">
      <w:pPr>
        <w:rPr>
          <w:rFonts w:ascii="Calibri" w:hAnsi="Calibri" w:cs="Calibri"/>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29193F" w:rsidRPr="007F0E2A" w14:paraId="281188C7" w14:textId="77777777" w:rsidTr="002061D6">
        <w:trPr>
          <w:trHeight w:val="856"/>
        </w:trPr>
        <w:tc>
          <w:tcPr>
            <w:tcW w:w="2896" w:type="dxa"/>
            <w:shd w:val="clear" w:color="auto" w:fill="C0C0C0"/>
            <w:vAlign w:val="bottom"/>
          </w:tcPr>
          <w:p w14:paraId="1648AB04"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t>WA/2026/00410</w:t>
            </w:r>
          </w:p>
          <w:p w14:paraId="7CD56B67" w14:textId="77777777" w:rsidR="0029193F" w:rsidRDefault="0029193F" w:rsidP="002061D6">
            <w:pPr>
              <w:rPr>
                <w:rFonts w:ascii="Calibri" w:hAnsi="Calibri" w:cs="Calibri"/>
                <w:color w:val="000000"/>
                <w:sz w:val="20"/>
                <w:szCs w:val="20"/>
              </w:rPr>
            </w:pPr>
          </w:p>
          <w:p w14:paraId="22863C0A" w14:textId="77777777" w:rsidR="0029193F" w:rsidRDefault="0029193F" w:rsidP="002061D6">
            <w:pPr>
              <w:rPr>
                <w:rFonts w:ascii="Calibri" w:hAnsi="Calibri" w:cs="Calibri"/>
                <w:color w:val="000000"/>
                <w:sz w:val="20"/>
                <w:szCs w:val="20"/>
              </w:rPr>
            </w:pPr>
          </w:p>
          <w:p w14:paraId="14119E13" w14:textId="77777777" w:rsidR="0029193F" w:rsidRDefault="0029193F" w:rsidP="002061D6">
            <w:pPr>
              <w:rPr>
                <w:rFonts w:ascii="Calibri" w:hAnsi="Calibri" w:cs="Calibri"/>
                <w:color w:val="000000"/>
                <w:sz w:val="20"/>
                <w:szCs w:val="20"/>
              </w:rPr>
            </w:pPr>
          </w:p>
          <w:p w14:paraId="644F018C" w14:textId="77777777" w:rsidR="0029193F" w:rsidRDefault="0029193F" w:rsidP="002061D6">
            <w:pPr>
              <w:rPr>
                <w:rFonts w:ascii="Calibri" w:hAnsi="Calibri" w:cs="Calibri"/>
                <w:color w:val="000000"/>
                <w:sz w:val="20"/>
                <w:szCs w:val="20"/>
              </w:rPr>
            </w:pPr>
          </w:p>
          <w:p w14:paraId="51CDFBC5" w14:textId="77777777" w:rsidR="0029193F" w:rsidRDefault="0029193F" w:rsidP="002061D6">
            <w:pPr>
              <w:rPr>
                <w:rFonts w:ascii="Calibri" w:hAnsi="Calibri" w:cs="Calibri"/>
                <w:color w:val="000000"/>
                <w:sz w:val="20"/>
                <w:szCs w:val="20"/>
              </w:rPr>
            </w:pPr>
          </w:p>
          <w:p w14:paraId="55B25CCE" w14:textId="77777777" w:rsidR="0029193F" w:rsidRDefault="0029193F" w:rsidP="002061D6">
            <w:pPr>
              <w:rPr>
                <w:rFonts w:ascii="Calibri" w:hAnsi="Calibri" w:cs="Calibri"/>
                <w:color w:val="000000"/>
                <w:sz w:val="20"/>
                <w:szCs w:val="20"/>
              </w:rPr>
            </w:pPr>
          </w:p>
          <w:p w14:paraId="14E6D4A6" w14:textId="77777777" w:rsidR="0029193F" w:rsidRDefault="0029193F" w:rsidP="002061D6">
            <w:pPr>
              <w:rPr>
                <w:rFonts w:ascii="Calibri" w:hAnsi="Calibri" w:cs="Calibri"/>
                <w:color w:val="000000"/>
                <w:sz w:val="20"/>
                <w:szCs w:val="20"/>
              </w:rPr>
            </w:pPr>
          </w:p>
          <w:p w14:paraId="0C6379D2" w14:textId="77777777" w:rsidR="0029193F" w:rsidRDefault="0029193F" w:rsidP="002061D6">
            <w:pPr>
              <w:rPr>
                <w:rFonts w:ascii="Calibri" w:hAnsi="Calibri" w:cs="Calibri"/>
                <w:color w:val="000000"/>
                <w:sz w:val="20"/>
                <w:szCs w:val="20"/>
              </w:rPr>
            </w:pPr>
          </w:p>
          <w:p w14:paraId="12BA1B96" w14:textId="77777777" w:rsidR="0029193F" w:rsidRPr="007F0E2A" w:rsidRDefault="0029193F" w:rsidP="002061D6">
            <w:pPr>
              <w:rPr>
                <w:rFonts w:ascii="Calibri" w:hAnsi="Calibri" w:cs="Calibri"/>
                <w:color w:val="000000"/>
              </w:rPr>
            </w:pPr>
          </w:p>
        </w:tc>
        <w:tc>
          <w:tcPr>
            <w:tcW w:w="2524" w:type="dxa"/>
            <w:vAlign w:val="bottom"/>
          </w:tcPr>
          <w:p w14:paraId="04FE7E75"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THE COACH HOUSE WOOLFORDS LANE ELSTEAD GODALMING GU8 6LL</w:t>
            </w:r>
          </w:p>
          <w:p w14:paraId="43C3C07A" w14:textId="77777777" w:rsidR="0029193F" w:rsidRDefault="0029193F" w:rsidP="002061D6">
            <w:pPr>
              <w:rPr>
                <w:rFonts w:ascii="Calibri" w:hAnsi="Calibri" w:cs="Calibri"/>
                <w:color w:val="000000"/>
                <w:sz w:val="22"/>
                <w:szCs w:val="22"/>
              </w:rPr>
            </w:pPr>
          </w:p>
          <w:p w14:paraId="0B33EF59" w14:textId="77777777" w:rsidR="0029193F" w:rsidRDefault="0029193F" w:rsidP="002061D6">
            <w:pPr>
              <w:rPr>
                <w:rFonts w:ascii="Calibri" w:hAnsi="Calibri" w:cs="Calibri"/>
                <w:color w:val="000000"/>
                <w:sz w:val="22"/>
                <w:szCs w:val="22"/>
              </w:rPr>
            </w:pPr>
          </w:p>
          <w:p w14:paraId="48611E24" w14:textId="77777777" w:rsidR="0029193F" w:rsidRDefault="0029193F" w:rsidP="002061D6">
            <w:pPr>
              <w:rPr>
                <w:rFonts w:ascii="Calibri" w:hAnsi="Calibri" w:cs="Calibri"/>
                <w:color w:val="000000"/>
                <w:sz w:val="22"/>
                <w:szCs w:val="22"/>
              </w:rPr>
            </w:pPr>
          </w:p>
          <w:p w14:paraId="122E3D3B" w14:textId="77777777" w:rsidR="0029193F" w:rsidRDefault="0029193F" w:rsidP="002061D6">
            <w:pPr>
              <w:rPr>
                <w:rFonts w:ascii="Calibri" w:hAnsi="Calibri" w:cs="Calibri"/>
                <w:color w:val="000000"/>
                <w:sz w:val="22"/>
                <w:szCs w:val="22"/>
              </w:rPr>
            </w:pPr>
          </w:p>
          <w:p w14:paraId="08C0F5B4" w14:textId="77777777" w:rsidR="0029193F" w:rsidRPr="007F0E2A" w:rsidRDefault="0029193F" w:rsidP="002061D6">
            <w:pPr>
              <w:rPr>
                <w:rFonts w:ascii="Calibri" w:hAnsi="Calibri" w:cs="Calibri"/>
                <w:color w:val="3A3A3A"/>
              </w:rPr>
            </w:pPr>
          </w:p>
        </w:tc>
        <w:tc>
          <w:tcPr>
            <w:tcW w:w="3580" w:type="dxa"/>
            <w:vAlign w:val="bottom"/>
          </w:tcPr>
          <w:p w14:paraId="6D9EB44F"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Certificate of lawfulness under section 192 for erection of a single storey extension</w:t>
            </w:r>
          </w:p>
          <w:p w14:paraId="2B690759" w14:textId="77777777" w:rsidR="0029193F" w:rsidRPr="0029193F" w:rsidRDefault="0029193F" w:rsidP="002061D6">
            <w:pPr>
              <w:rPr>
                <w:rFonts w:ascii="Calibri" w:hAnsi="Calibri" w:cs="Calibri"/>
                <w:i/>
                <w:iCs/>
                <w:color w:val="3A3A3A"/>
              </w:rPr>
            </w:pPr>
          </w:p>
          <w:p w14:paraId="2A42333E" w14:textId="5F45313F" w:rsidR="0029193F" w:rsidRPr="0029193F" w:rsidRDefault="0029193F" w:rsidP="002061D6">
            <w:pPr>
              <w:rPr>
                <w:rFonts w:ascii="Calibri" w:hAnsi="Calibri" w:cs="Calibri"/>
                <w:i/>
                <w:iCs/>
                <w:color w:val="3A3A3A"/>
              </w:rPr>
            </w:pPr>
            <w:r w:rsidRPr="0029193F">
              <w:rPr>
                <w:rFonts w:ascii="Calibri" w:hAnsi="Calibri" w:cs="Calibri"/>
                <w:i/>
                <w:iCs/>
                <w:color w:val="3A3A3A"/>
              </w:rPr>
              <w:t>Elstead Parish Council has no comment</w:t>
            </w:r>
            <w:r>
              <w:rPr>
                <w:rFonts w:ascii="Calibri" w:hAnsi="Calibri" w:cs="Calibri"/>
                <w:i/>
                <w:iCs/>
                <w:color w:val="3A3A3A"/>
              </w:rPr>
              <w:t>.</w:t>
            </w:r>
            <w:r w:rsidRPr="0029193F">
              <w:rPr>
                <w:rFonts w:ascii="Calibri" w:hAnsi="Calibri" w:cs="Calibri"/>
                <w:i/>
                <w:iCs/>
                <w:color w:val="3A3A3A"/>
              </w:rPr>
              <w:t xml:space="preserve"> </w:t>
            </w:r>
          </w:p>
          <w:p w14:paraId="62D700CC" w14:textId="77777777" w:rsidR="0029193F" w:rsidRPr="0029193F" w:rsidRDefault="0029193F" w:rsidP="002061D6">
            <w:pPr>
              <w:rPr>
                <w:rFonts w:ascii="Calibri" w:hAnsi="Calibri" w:cs="Calibri"/>
                <w:color w:val="3A3A3A"/>
              </w:rPr>
            </w:pPr>
          </w:p>
          <w:p w14:paraId="463166B4" w14:textId="1E19A6ED" w:rsidR="0029193F" w:rsidRPr="0029193F" w:rsidRDefault="0029193F" w:rsidP="002061D6">
            <w:pPr>
              <w:rPr>
                <w:rFonts w:ascii="Calibri" w:hAnsi="Calibri" w:cs="Calibri"/>
                <w:color w:val="3A3A3A"/>
              </w:rPr>
            </w:pPr>
            <w:r w:rsidRPr="0029193F">
              <w:rPr>
                <w:rFonts w:ascii="Calibri" w:hAnsi="Calibri" w:cs="Calibri"/>
                <w:color w:val="3A3A3A"/>
              </w:rPr>
              <w:t>(</w:t>
            </w:r>
            <w:r>
              <w:rPr>
                <w:rFonts w:ascii="Calibri" w:hAnsi="Calibri" w:cs="Calibri"/>
                <w:color w:val="3A3A3A"/>
              </w:rPr>
              <w:t>7</w:t>
            </w:r>
            <w:r w:rsidRPr="0029193F">
              <w:rPr>
                <w:rFonts w:ascii="Calibri" w:hAnsi="Calibri" w:cs="Calibri"/>
                <w:color w:val="3A3A3A"/>
              </w:rPr>
              <w:t>/</w:t>
            </w:r>
            <w:r>
              <w:rPr>
                <w:rFonts w:ascii="Calibri" w:hAnsi="Calibri" w:cs="Calibri"/>
                <w:color w:val="3A3A3A"/>
              </w:rPr>
              <w:t>7</w:t>
            </w:r>
            <w:r w:rsidRPr="0029193F">
              <w:rPr>
                <w:rFonts w:ascii="Calibri" w:hAnsi="Calibri" w:cs="Calibri"/>
                <w:color w:val="3A3A3A"/>
              </w:rPr>
              <w:t xml:space="preserve"> councillors)</w:t>
            </w:r>
          </w:p>
          <w:p w14:paraId="7C782432" w14:textId="77777777" w:rsidR="0029193F" w:rsidRPr="006F76DA" w:rsidRDefault="0029193F" w:rsidP="002061D6">
            <w:pPr>
              <w:rPr>
                <w:rFonts w:ascii="Calibri" w:hAnsi="Calibri" w:cs="Calibri"/>
                <w:color w:val="3A3A3A"/>
              </w:rPr>
            </w:pPr>
          </w:p>
        </w:tc>
      </w:tr>
      <w:tr w:rsidR="0029193F" w:rsidRPr="007F0E2A" w14:paraId="569B4585" w14:textId="77777777" w:rsidTr="002061D6">
        <w:trPr>
          <w:trHeight w:val="856"/>
        </w:trPr>
        <w:tc>
          <w:tcPr>
            <w:tcW w:w="2896" w:type="dxa"/>
            <w:shd w:val="clear" w:color="auto" w:fill="C0C0C0"/>
            <w:vAlign w:val="bottom"/>
          </w:tcPr>
          <w:p w14:paraId="43B90273"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t>WA/2026/00417</w:t>
            </w:r>
          </w:p>
          <w:p w14:paraId="2B9FCC8C" w14:textId="77777777" w:rsidR="0029193F" w:rsidRDefault="0029193F" w:rsidP="002061D6">
            <w:pPr>
              <w:rPr>
                <w:rFonts w:ascii="Calibri" w:hAnsi="Calibri" w:cs="Calibri"/>
                <w:color w:val="000000"/>
                <w:sz w:val="20"/>
                <w:szCs w:val="20"/>
              </w:rPr>
            </w:pPr>
          </w:p>
          <w:p w14:paraId="2C76D760" w14:textId="77777777" w:rsidR="0029193F" w:rsidRDefault="0029193F" w:rsidP="002061D6">
            <w:pPr>
              <w:rPr>
                <w:rFonts w:ascii="Calibri" w:hAnsi="Calibri" w:cs="Calibri"/>
                <w:color w:val="000000"/>
                <w:sz w:val="20"/>
                <w:szCs w:val="20"/>
              </w:rPr>
            </w:pPr>
          </w:p>
          <w:p w14:paraId="66314069" w14:textId="77777777" w:rsidR="0029193F" w:rsidRPr="007F0E2A" w:rsidRDefault="0029193F" w:rsidP="002061D6">
            <w:pPr>
              <w:rPr>
                <w:rFonts w:ascii="Calibri" w:hAnsi="Calibri" w:cs="Calibri"/>
                <w:color w:val="000000"/>
              </w:rPr>
            </w:pPr>
          </w:p>
        </w:tc>
        <w:tc>
          <w:tcPr>
            <w:tcW w:w="2524" w:type="dxa"/>
            <w:vAlign w:val="bottom"/>
          </w:tcPr>
          <w:p w14:paraId="0A80E160"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DENE END SANDS LANE TILFORD FARNHAM GU10 2BA</w:t>
            </w:r>
          </w:p>
          <w:p w14:paraId="0D52E291" w14:textId="77777777" w:rsidR="0029193F" w:rsidRPr="007F0E2A" w:rsidRDefault="0029193F" w:rsidP="002061D6">
            <w:pPr>
              <w:rPr>
                <w:rFonts w:ascii="Calibri" w:hAnsi="Calibri" w:cs="Calibri"/>
                <w:color w:val="3A3A3A"/>
              </w:rPr>
            </w:pPr>
          </w:p>
        </w:tc>
        <w:tc>
          <w:tcPr>
            <w:tcW w:w="3580" w:type="dxa"/>
            <w:vAlign w:val="bottom"/>
          </w:tcPr>
          <w:p w14:paraId="3FCA7B1D"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Alterations to existing building for use as a garage and demolition of an existing timber shed/garage</w:t>
            </w:r>
          </w:p>
          <w:p w14:paraId="47A6954F" w14:textId="77777777" w:rsidR="009E6521" w:rsidRDefault="009E6521" w:rsidP="002061D6">
            <w:pPr>
              <w:rPr>
                <w:rFonts w:ascii="Calibri" w:hAnsi="Calibri" w:cs="Calibri"/>
                <w:color w:val="000000"/>
                <w:sz w:val="22"/>
                <w:szCs w:val="22"/>
              </w:rPr>
            </w:pPr>
          </w:p>
          <w:p w14:paraId="074A3E32" w14:textId="7D714710" w:rsidR="009E6521" w:rsidRPr="009E6521" w:rsidRDefault="009E6521" w:rsidP="002061D6">
            <w:pPr>
              <w:rPr>
                <w:rFonts w:ascii="Calibri" w:hAnsi="Calibri" w:cs="Calibri"/>
                <w:i/>
                <w:color w:val="000000"/>
                <w:sz w:val="22"/>
                <w:szCs w:val="22"/>
              </w:rPr>
            </w:pPr>
            <w:r>
              <w:rPr>
                <w:rFonts w:ascii="Calibri" w:hAnsi="Calibri" w:cs="Calibri"/>
                <w:i/>
                <w:color w:val="000000"/>
                <w:sz w:val="22"/>
                <w:szCs w:val="22"/>
              </w:rPr>
              <w:lastRenderedPageBreak/>
              <w:t xml:space="preserve">Elstead Parish Council strongly objects to this application and asks that planning officers request that the applicant fulfils the original planning conditions that were stipulated </w:t>
            </w:r>
            <w:proofErr w:type="spellStart"/>
            <w:r>
              <w:rPr>
                <w:rFonts w:ascii="Calibri" w:hAnsi="Calibri" w:cs="Calibri"/>
                <w:i/>
                <w:color w:val="000000"/>
                <w:sz w:val="22"/>
                <w:szCs w:val="22"/>
              </w:rPr>
              <w:t>i.e</w:t>
            </w:r>
            <w:proofErr w:type="spellEnd"/>
            <w:r>
              <w:rPr>
                <w:rFonts w:ascii="Calibri" w:hAnsi="Calibri" w:cs="Calibri"/>
                <w:i/>
                <w:color w:val="000000"/>
                <w:sz w:val="22"/>
                <w:szCs w:val="22"/>
              </w:rPr>
              <w:t xml:space="preserve"> once planning condition for a secondary build was given the existing building must be demolished.  This building has </w:t>
            </w:r>
            <w:proofErr w:type="gramStart"/>
            <w:r>
              <w:rPr>
                <w:rFonts w:ascii="Calibri" w:hAnsi="Calibri" w:cs="Calibri"/>
                <w:i/>
                <w:color w:val="000000"/>
                <w:sz w:val="22"/>
                <w:szCs w:val="22"/>
              </w:rPr>
              <w:t>as yet</w:t>
            </w:r>
            <w:proofErr w:type="gramEnd"/>
            <w:r>
              <w:rPr>
                <w:rFonts w:ascii="Calibri" w:hAnsi="Calibri" w:cs="Calibri"/>
                <w:i/>
                <w:color w:val="000000"/>
                <w:sz w:val="22"/>
                <w:szCs w:val="22"/>
              </w:rPr>
              <w:t xml:space="preserve"> not been demolished.</w:t>
            </w:r>
          </w:p>
          <w:p w14:paraId="4DB59FC6" w14:textId="77777777" w:rsidR="0029193F" w:rsidRDefault="0029193F" w:rsidP="002061D6">
            <w:pPr>
              <w:rPr>
                <w:rFonts w:ascii="Calibri" w:hAnsi="Calibri" w:cs="Calibri"/>
                <w:color w:val="3A3A3A"/>
              </w:rPr>
            </w:pPr>
          </w:p>
          <w:p w14:paraId="0496BC66" w14:textId="49861A0A" w:rsidR="009E6521" w:rsidRDefault="009E6521" w:rsidP="002061D6">
            <w:pPr>
              <w:rPr>
                <w:rFonts w:ascii="Calibri" w:hAnsi="Calibri" w:cs="Calibri"/>
                <w:color w:val="3A3A3A"/>
              </w:rPr>
            </w:pPr>
            <w:r>
              <w:rPr>
                <w:rFonts w:ascii="Calibri" w:hAnsi="Calibri" w:cs="Calibri"/>
                <w:color w:val="3A3A3A"/>
              </w:rPr>
              <w:t>(7/7 councillors)</w:t>
            </w:r>
          </w:p>
          <w:p w14:paraId="55E1E857" w14:textId="77777777" w:rsidR="009E6521" w:rsidRPr="006F76DA" w:rsidRDefault="009E6521" w:rsidP="002061D6">
            <w:pPr>
              <w:rPr>
                <w:rFonts w:ascii="Calibri" w:hAnsi="Calibri" w:cs="Calibri"/>
                <w:color w:val="3A3A3A"/>
              </w:rPr>
            </w:pPr>
          </w:p>
        </w:tc>
      </w:tr>
      <w:tr w:rsidR="0029193F" w:rsidRPr="006F76DA" w14:paraId="2DDE30C9"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1DC6D915"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lastRenderedPageBreak/>
              <w:t>WA/2026/00343</w:t>
            </w:r>
          </w:p>
          <w:p w14:paraId="7082C554" w14:textId="77777777" w:rsidR="0029193F" w:rsidRDefault="0029193F" w:rsidP="002061D6">
            <w:pPr>
              <w:rPr>
                <w:rFonts w:ascii="Calibri" w:hAnsi="Calibri" w:cs="Calibri"/>
                <w:color w:val="000000"/>
                <w:sz w:val="20"/>
                <w:szCs w:val="20"/>
              </w:rPr>
            </w:pPr>
          </w:p>
          <w:p w14:paraId="63D92B63" w14:textId="77777777" w:rsidR="0029193F" w:rsidRDefault="0029193F" w:rsidP="002061D6">
            <w:pPr>
              <w:rPr>
                <w:rFonts w:ascii="Calibri" w:hAnsi="Calibri" w:cs="Calibri"/>
                <w:color w:val="000000"/>
                <w:sz w:val="20"/>
                <w:szCs w:val="20"/>
              </w:rPr>
            </w:pPr>
          </w:p>
          <w:p w14:paraId="2AA2A687" w14:textId="77777777" w:rsidR="00CA2F77" w:rsidRDefault="00CA2F77" w:rsidP="002061D6">
            <w:pPr>
              <w:rPr>
                <w:rFonts w:ascii="Calibri" w:hAnsi="Calibri" w:cs="Calibri"/>
                <w:color w:val="000000"/>
                <w:sz w:val="20"/>
                <w:szCs w:val="20"/>
              </w:rPr>
            </w:pPr>
          </w:p>
          <w:p w14:paraId="4279A2CE" w14:textId="77777777" w:rsidR="00CA2F77" w:rsidRDefault="00CA2F77" w:rsidP="002061D6">
            <w:pPr>
              <w:rPr>
                <w:rFonts w:ascii="Calibri" w:hAnsi="Calibri" w:cs="Calibri"/>
                <w:color w:val="000000"/>
                <w:sz w:val="20"/>
                <w:szCs w:val="20"/>
              </w:rPr>
            </w:pPr>
          </w:p>
          <w:p w14:paraId="55869098" w14:textId="77777777" w:rsidR="00CA2F77" w:rsidRDefault="00CA2F77" w:rsidP="002061D6">
            <w:pPr>
              <w:rPr>
                <w:rFonts w:ascii="Calibri" w:hAnsi="Calibri" w:cs="Calibri"/>
                <w:color w:val="000000"/>
                <w:sz w:val="20"/>
                <w:szCs w:val="20"/>
              </w:rPr>
            </w:pPr>
          </w:p>
          <w:p w14:paraId="3087367E" w14:textId="77777777" w:rsidR="00CA2F77" w:rsidRDefault="00CA2F77" w:rsidP="002061D6">
            <w:pPr>
              <w:rPr>
                <w:rFonts w:ascii="Calibri" w:hAnsi="Calibri" w:cs="Calibri"/>
                <w:color w:val="000000"/>
                <w:sz w:val="20"/>
                <w:szCs w:val="20"/>
              </w:rPr>
            </w:pPr>
          </w:p>
          <w:p w14:paraId="1D62692E" w14:textId="77777777" w:rsidR="0029193F" w:rsidRPr="007F0E2A" w:rsidRDefault="0029193F" w:rsidP="002061D6">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57DAD9CF"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FIRBANK HOUSE FARNHAM ROAD TILFORD FARNHAM GU10 2AT</w:t>
            </w:r>
          </w:p>
          <w:p w14:paraId="715E1296" w14:textId="77777777" w:rsidR="00CA2F77" w:rsidRDefault="00CA2F77" w:rsidP="002061D6">
            <w:pPr>
              <w:rPr>
                <w:rFonts w:ascii="Calibri" w:hAnsi="Calibri" w:cs="Calibri"/>
                <w:color w:val="3A3A3A"/>
              </w:rPr>
            </w:pPr>
          </w:p>
          <w:p w14:paraId="1DC33AFC" w14:textId="77777777" w:rsidR="00CA2F77" w:rsidRDefault="00CA2F77" w:rsidP="002061D6">
            <w:pPr>
              <w:rPr>
                <w:rFonts w:ascii="Calibri" w:hAnsi="Calibri" w:cs="Calibri"/>
                <w:color w:val="3A3A3A"/>
              </w:rPr>
            </w:pPr>
          </w:p>
          <w:p w14:paraId="41CE09D7" w14:textId="77777777" w:rsidR="00CA2F77" w:rsidRDefault="00CA2F77" w:rsidP="002061D6">
            <w:pPr>
              <w:rPr>
                <w:rFonts w:ascii="Calibri" w:hAnsi="Calibri" w:cs="Calibri"/>
                <w:color w:val="3A3A3A"/>
              </w:rPr>
            </w:pPr>
          </w:p>
          <w:p w14:paraId="6369D8FC" w14:textId="77777777" w:rsidR="00CA2F77" w:rsidRPr="007F0E2A" w:rsidRDefault="00CA2F77" w:rsidP="002061D6">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6EB61C20"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Listed building consent for the installation of a replacement window</w:t>
            </w:r>
          </w:p>
          <w:p w14:paraId="5B61FCFF" w14:textId="77777777" w:rsidR="0029193F" w:rsidRDefault="0029193F" w:rsidP="002061D6">
            <w:pPr>
              <w:rPr>
                <w:rFonts w:ascii="Calibri" w:hAnsi="Calibri" w:cs="Calibri"/>
                <w:color w:val="000000"/>
                <w:sz w:val="22"/>
                <w:szCs w:val="22"/>
              </w:rPr>
            </w:pPr>
          </w:p>
          <w:p w14:paraId="20571324" w14:textId="77777777" w:rsidR="0029193F" w:rsidRPr="0029193F" w:rsidRDefault="0029193F" w:rsidP="0029193F">
            <w:pPr>
              <w:rPr>
                <w:rFonts w:ascii="Calibri" w:hAnsi="Calibri" w:cs="Calibri"/>
                <w:i/>
                <w:iCs/>
                <w:color w:val="3A3A3A"/>
              </w:rPr>
            </w:pPr>
            <w:r w:rsidRPr="0029193F">
              <w:rPr>
                <w:rFonts w:ascii="Calibri" w:hAnsi="Calibri" w:cs="Calibri"/>
                <w:i/>
                <w:iCs/>
                <w:color w:val="3A3A3A"/>
              </w:rPr>
              <w:t>Elstead Parish Council has no comment</w:t>
            </w:r>
            <w:r>
              <w:rPr>
                <w:rFonts w:ascii="Calibri" w:hAnsi="Calibri" w:cs="Calibri"/>
                <w:i/>
                <w:iCs/>
                <w:color w:val="3A3A3A"/>
              </w:rPr>
              <w:t>.</w:t>
            </w:r>
            <w:r w:rsidRPr="0029193F">
              <w:rPr>
                <w:rFonts w:ascii="Calibri" w:hAnsi="Calibri" w:cs="Calibri"/>
                <w:i/>
                <w:iCs/>
                <w:color w:val="3A3A3A"/>
              </w:rPr>
              <w:t xml:space="preserve"> </w:t>
            </w:r>
          </w:p>
          <w:p w14:paraId="47861B81" w14:textId="77777777" w:rsidR="0029193F" w:rsidRPr="0029193F" w:rsidRDefault="0029193F" w:rsidP="0029193F">
            <w:pPr>
              <w:rPr>
                <w:rFonts w:ascii="Calibri" w:hAnsi="Calibri" w:cs="Calibri"/>
                <w:color w:val="3A3A3A"/>
              </w:rPr>
            </w:pPr>
          </w:p>
          <w:p w14:paraId="7ED9EC04" w14:textId="77777777" w:rsidR="0029193F" w:rsidRPr="0029193F" w:rsidRDefault="0029193F" w:rsidP="0029193F">
            <w:pPr>
              <w:rPr>
                <w:rFonts w:ascii="Calibri" w:hAnsi="Calibri" w:cs="Calibri"/>
                <w:color w:val="3A3A3A"/>
              </w:rPr>
            </w:pPr>
            <w:r w:rsidRPr="0029193F">
              <w:rPr>
                <w:rFonts w:ascii="Calibri" w:hAnsi="Calibri" w:cs="Calibri"/>
                <w:color w:val="3A3A3A"/>
              </w:rPr>
              <w:t>(</w:t>
            </w:r>
            <w:r>
              <w:rPr>
                <w:rFonts w:ascii="Calibri" w:hAnsi="Calibri" w:cs="Calibri"/>
                <w:color w:val="3A3A3A"/>
              </w:rPr>
              <w:t>7</w:t>
            </w:r>
            <w:r w:rsidRPr="0029193F">
              <w:rPr>
                <w:rFonts w:ascii="Calibri" w:hAnsi="Calibri" w:cs="Calibri"/>
                <w:color w:val="3A3A3A"/>
              </w:rPr>
              <w:t>/</w:t>
            </w:r>
            <w:r>
              <w:rPr>
                <w:rFonts w:ascii="Calibri" w:hAnsi="Calibri" w:cs="Calibri"/>
                <w:color w:val="3A3A3A"/>
              </w:rPr>
              <w:t>7</w:t>
            </w:r>
            <w:r w:rsidRPr="0029193F">
              <w:rPr>
                <w:rFonts w:ascii="Calibri" w:hAnsi="Calibri" w:cs="Calibri"/>
                <w:color w:val="3A3A3A"/>
              </w:rPr>
              <w:t xml:space="preserve"> councillors)</w:t>
            </w:r>
          </w:p>
          <w:p w14:paraId="5933A8C3" w14:textId="77777777" w:rsidR="0029193F" w:rsidRPr="006F76DA" w:rsidRDefault="0029193F" w:rsidP="002061D6">
            <w:pPr>
              <w:rPr>
                <w:rFonts w:ascii="Calibri" w:hAnsi="Calibri" w:cs="Calibri"/>
                <w:color w:val="3A3A3A"/>
              </w:rPr>
            </w:pPr>
          </w:p>
        </w:tc>
      </w:tr>
      <w:tr w:rsidR="0029193F" w:rsidRPr="006F76DA" w14:paraId="18C72A4B"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400250BB"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t>WA/2026/00371</w:t>
            </w:r>
          </w:p>
          <w:p w14:paraId="33DFFB3D" w14:textId="77777777" w:rsidR="0029193F" w:rsidRDefault="0029193F" w:rsidP="002061D6">
            <w:pPr>
              <w:rPr>
                <w:rFonts w:ascii="Calibri" w:hAnsi="Calibri" w:cs="Calibri"/>
                <w:color w:val="000000"/>
                <w:sz w:val="20"/>
                <w:szCs w:val="20"/>
              </w:rPr>
            </w:pPr>
          </w:p>
          <w:p w14:paraId="32B61CD1" w14:textId="77777777" w:rsidR="0029193F" w:rsidRDefault="0029193F" w:rsidP="002061D6">
            <w:pPr>
              <w:rPr>
                <w:rFonts w:ascii="Calibri" w:hAnsi="Calibri" w:cs="Calibri"/>
                <w:color w:val="000000"/>
                <w:sz w:val="20"/>
                <w:szCs w:val="20"/>
              </w:rPr>
            </w:pPr>
          </w:p>
          <w:p w14:paraId="607224DB" w14:textId="77777777" w:rsidR="0029193F" w:rsidRDefault="0029193F" w:rsidP="002061D6">
            <w:pPr>
              <w:rPr>
                <w:rFonts w:ascii="Calibri" w:hAnsi="Calibri" w:cs="Calibri"/>
                <w:color w:val="000000"/>
              </w:rPr>
            </w:pPr>
          </w:p>
          <w:p w14:paraId="1D868F60" w14:textId="77777777" w:rsidR="00CA2F77" w:rsidRDefault="00CA2F77" w:rsidP="002061D6">
            <w:pPr>
              <w:rPr>
                <w:rFonts w:ascii="Calibri" w:hAnsi="Calibri" w:cs="Calibri"/>
                <w:color w:val="000000"/>
              </w:rPr>
            </w:pPr>
          </w:p>
          <w:p w14:paraId="30CD6F1A" w14:textId="77777777" w:rsidR="00CA2F77" w:rsidRDefault="00CA2F77" w:rsidP="002061D6">
            <w:pPr>
              <w:rPr>
                <w:rFonts w:ascii="Calibri" w:hAnsi="Calibri" w:cs="Calibri"/>
                <w:color w:val="000000"/>
              </w:rPr>
            </w:pPr>
          </w:p>
          <w:p w14:paraId="3693110D" w14:textId="77777777" w:rsidR="00CA2F77" w:rsidRDefault="00CA2F77" w:rsidP="002061D6">
            <w:pPr>
              <w:rPr>
                <w:rFonts w:ascii="Calibri" w:hAnsi="Calibri" w:cs="Calibri"/>
                <w:color w:val="000000"/>
              </w:rPr>
            </w:pPr>
          </w:p>
          <w:p w14:paraId="3B88553D" w14:textId="77777777" w:rsidR="00CA2F77" w:rsidRDefault="00CA2F77" w:rsidP="002061D6">
            <w:pPr>
              <w:rPr>
                <w:rFonts w:ascii="Calibri" w:hAnsi="Calibri" w:cs="Calibri"/>
                <w:color w:val="000000"/>
              </w:rPr>
            </w:pPr>
          </w:p>
          <w:p w14:paraId="045C0241" w14:textId="77777777" w:rsidR="00CA2F77" w:rsidRDefault="00CA2F77" w:rsidP="002061D6">
            <w:pPr>
              <w:rPr>
                <w:rFonts w:ascii="Calibri" w:hAnsi="Calibri" w:cs="Calibri"/>
                <w:color w:val="000000"/>
              </w:rPr>
            </w:pPr>
          </w:p>
          <w:p w14:paraId="2041912F" w14:textId="77777777" w:rsidR="00CA2F77" w:rsidRDefault="00CA2F77" w:rsidP="002061D6">
            <w:pPr>
              <w:rPr>
                <w:rFonts w:ascii="Calibri" w:hAnsi="Calibri" w:cs="Calibri"/>
                <w:color w:val="000000"/>
              </w:rPr>
            </w:pPr>
          </w:p>
          <w:p w14:paraId="4AFB4708" w14:textId="77777777" w:rsidR="00CA2F77" w:rsidRDefault="00CA2F77" w:rsidP="002061D6">
            <w:pPr>
              <w:rPr>
                <w:rFonts w:ascii="Calibri" w:hAnsi="Calibri" w:cs="Calibri"/>
                <w:color w:val="000000"/>
              </w:rPr>
            </w:pPr>
          </w:p>
          <w:p w14:paraId="608DCE62" w14:textId="77777777" w:rsidR="00CA2F77" w:rsidRDefault="00CA2F77" w:rsidP="002061D6">
            <w:pPr>
              <w:rPr>
                <w:rFonts w:ascii="Calibri" w:hAnsi="Calibri" w:cs="Calibri"/>
                <w:color w:val="000000"/>
              </w:rPr>
            </w:pPr>
          </w:p>
          <w:p w14:paraId="422E06AE" w14:textId="77777777" w:rsidR="00CA2F77" w:rsidRDefault="00CA2F77" w:rsidP="002061D6">
            <w:pPr>
              <w:rPr>
                <w:rFonts w:ascii="Calibri" w:hAnsi="Calibri" w:cs="Calibri"/>
                <w:color w:val="000000"/>
              </w:rPr>
            </w:pPr>
          </w:p>
          <w:p w14:paraId="2B954084" w14:textId="77777777" w:rsidR="00CA2F77" w:rsidRDefault="00CA2F77" w:rsidP="002061D6">
            <w:pPr>
              <w:rPr>
                <w:rFonts w:ascii="Calibri" w:hAnsi="Calibri" w:cs="Calibri"/>
                <w:color w:val="000000"/>
              </w:rPr>
            </w:pPr>
          </w:p>
          <w:p w14:paraId="0F7C469C" w14:textId="77777777" w:rsidR="00CA2F77" w:rsidRPr="007F0E2A" w:rsidRDefault="00CA2F77" w:rsidP="002061D6">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2DAD897E"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6 UPPER SPRINGFIELD ELSTEAD GODALMING GU8 6EQ</w:t>
            </w:r>
          </w:p>
          <w:p w14:paraId="725BA875" w14:textId="77777777" w:rsidR="00CA2F77" w:rsidRDefault="00CA2F77" w:rsidP="002061D6">
            <w:pPr>
              <w:rPr>
                <w:rFonts w:ascii="Calibri" w:hAnsi="Calibri" w:cs="Calibri"/>
                <w:color w:val="000000"/>
                <w:sz w:val="22"/>
                <w:szCs w:val="22"/>
              </w:rPr>
            </w:pPr>
          </w:p>
          <w:p w14:paraId="4601B474" w14:textId="77777777" w:rsidR="00CA2F77" w:rsidRDefault="00CA2F77" w:rsidP="002061D6">
            <w:pPr>
              <w:rPr>
                <w:rFonts w:ascii="Calibri" w:hAnsi="Calibri" w:cs="Calibri"/>
                <w:color w:val="000000"/>
                <w:sz w:val="22"/>
                <w:szCs w:val="22"/>
              </w:rPr>
            </w:pPr>
          </w:p>
          <w:p w14:paraId="7A017122" w14:textId="77777777" w:rsidR="00CA2F77" w:rsidRDefault="00CA2F77" w:rsidP="002061D6">
            <w:pPr>
              <w:rPr>
                <w:rFonts w:ascii="Calibri" w:hAnsi="Calibri" w:cs="Calibri"/>
                <w:color w:val="000000"/>
                <w:sz w:val="22"/>
                <w:szCs w:val="22"/>
              </w:rPr>
            </w:pPr>
          </w:p>
          <w:p w14:paraId="49BCB6CD" w14:textId="77777777" w:rsidR="00CA2F77" w:rsidRDefault="00CA2F77" w:rsidP="002061D6">
            <w:pPr>
              <w:rPr>
                <w:rFonts w:ascii="Calibri" w:hAnsi="Calibri" w:cs="Calibri"/>
                <w:color w:val="000000"/>
                <w:sz w:val="22"/>
                <w:szCs w:val="22"/>
              </w:rPr>
            </w:pPr>
          </w:p>
          <w:p w14:paraId="757A83B4" w14:textId="77777777" w:rsidR="00CA2F77" w:rsidRDefault="00CA2F77" w:rsidP="002061D6">
            <w:pPr>
              <w:rPr>
                <w:rFonts w:ascii="Calibri" w:hAnsi="Calibri" w:cs="Calibri"/>
                <w:color w:val="000000"/>
                <w:sz w:val="22"/>
                <w:szCs w:val="22"/>
              </w:rPr>
            </w:pPr>
          </w:p>
          <w:p w14:paraId="51DDA78A" w14:textId="77777777" w:rsidR="00CA2F77" w:rsidRDefault="00CA2F77" w:rsidP="002061D6">
            <w:pPr>
              <w:rPr>
                <w:rFonts w:ascii="Calibri" w:hAnsi="Calibri" w:cs="Calibri"/>
                <w:color w:val="000000"/>
                <w:sz w:val="22"/>
                <w:szCs w:val="22"/>
              </w:rPr>
            </w:pPr>
          </w:p>
          <w:p w14:paraId="77526E62" w14:textId="77777777" w:rsidR="00CA2F77" w:rsidRDefault="00CA2F77" w:rsidP="002061D6">
            <w:pPr>
              <w:rPr>
                <w:rFonts w:ascii="Calibri" w:hAnsi="Calibri" w:cs="Calibri"/>
                <w:color w:val="000000"/>
                <w:sz w:val="22"/>
                <w:szCs w:val="22"/>
              </w:rPr>
            </w:pPr>
          </w:p>
          <w:p w14:paraId="2900D12D" w14:textId="77777777" w:rsidR="00CA2F77" w:rsidRDefault="00CA2F77" w:rsidP="002061D6">
            <w:pPr>
              <w:rPr>
                <w:rFonts w:ascii="Calibri" w:hAnsi="Calibri" w:cs="Calibri"/>
                <w:color w:val="000000"/>
                <w:sz w:val="22"/>
                <w:szCs w:val="22"/>
              </w:rPr>
            </w:pPr>
          </w:p>
          <w:p w14:paraId="12FB87E6" w14:textId="77777777" w:rsidR="00CA2F77" w:rsidRDefault="00CA2F77" w:rsidP="002061D6">
            <w:pPr>
              <w:rPr>
                <w:rFonts w:ascii="Calibri" w:hAnsi="Calibri" w:cs="Calibri"/>
                <w:color w:val="000000"/>
                <w:sz w:val="22"/>
                <w:szCs w:val="22"/>
              </w:rPr>
            </w:pPr>
          </w:p>
          <w:p w14:paraId="512A6683" w14:textId="77777777" w:rsidR="00CA2F77" w:rsidRDefault="00CA2F77" w:rsidP="002061D6">
            <w:pPr>
              <w:rPr>
                <w:rFonts w:ascii="Calibri" w:hAnsi="Calibri" w:cs="Calibri"/>
                <w:color w:val="000000"/>
                <w:sz w:val="22"/>
                <w:szCs w:val="22"/>
              </w:rPr>
            </w:pPr>
          </w:p>
          <w:p w14:paraId="6DA985C1" w14:textId="77777777" w:rsidR="00CA2F77" w:rsidRDefault="00CA2F77" w:rsidP="002061D6">
            <w:pPr>
              <w:rPr>
                <w:rFonts w:ascii="Calibri" w:hAnsi="Calibri" w:cs="Calibri"/>
                <w:color w:val="000000"/>
                <w:sz w:val="22"/>
                <w:szCs w:val="22"/>
              </w:rPr>
            </w:pPr>
          </w:p>
          <w:p w14:paraId="2CFF911C" w14:textId="77777777" w:rsidR="00CA2F77" w:rsidRDefault="00CA2F77" w:rsidP="002061D6">
            <w:pPr>
              <w:rPr>
                <w:rFonts w:ascii="Calibri" w:hAnsi="Calibri" w:cs="Calibri"/>
                <w:color w:val="000000"/>
                <w:sz w:val="22"/>
                <w:szCs w:val="22"/>
              </w:rPr>
            </w:pPr>
          </w:p>
          <w:p w14:paraId="758070CD" w14:textId="77777777" w:rsidR="0029193F" w:rsidRPr="007F0E2A" w:rsidRDefault="0029193F" w:rsidP="002061D6">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7B711681"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 xml:space="preserve">Application under section 73 to vary condition 2 (approved plans) of </w:t>
            </w:r>
            <w:proofErr w:type="spellStart"/>
            <w:r>
              <w:rPr>
                <w:rFonts w:ascii="Calibri" w:hAnsi="Calibri" w:cs="Calibri"/>
                <w:color w:val="000000"/>
                <w:sz w:val="22"/>
                <w:szCs w:val="22"/>
              </w:rPr>
              <w:t>wa</w:t>
            </w:r>
            <w:proofErr w:type="spellEnd"/>
            <w:r>
              <w:rPr>
                <w:rFonts w:ascii="Calibri" w:hAnsi="Calibri" w:cs="Calibri"/>
                <w:color w:val="000000"/>
                <w:sz w:val="22"/>
                <w:szCs w:val="22"/>
              </w:rPr>
              <w:t>/2025/01961 to allow alterations to design</w:t>
            </w:r>
          </w:p>
          <w:p w14:paraId="1429F3B9" w14:textId="77777777" w:rsidR="0029193F" w:rsidRPr="0029193F" w:rsidRDefault="0029193F" w:rsidP="002061D6">
            <w:pPr>
              <w:rPr>
                <w:rFonts w:ascii="Calibri" w:hAnsi="Calibri" w:cs="Calibri"/>
                <w:i/>
                <w:iCs/>
                <w:color w:val="000000"/>
                <w:sz w:val="22"/>
                <w:szCs w:val="22"/>
              </w:rPr>
            </w:pPr>
          </w:p>
          <w:p w14:paraId="5FFA6389" w14:textId="0C08A2C5" w:rsidR="0029193F" w:rsidRPr="0029193F" w:rsidRDefault="0029193F" w:rsidP="002061D6">
            <w:pPr>
              <w:rPr>
                <w:rFonts w:ascii="Calibri" w:hAnsi="Calibri" w:cs="Calibri"/>
                <w:i/>
                <w:iCs/>
                <w:color w:val="000000"/>
                <w:sz w:val="22"/>
                <w:szCs w:val="22"/>
              </w:rPr>
            </w:pPr>
            <w:r w:rsidRPr="0029193F">
              <w:rPr>
                <w:rFonts w:ascii="Calibri" w:hAnsi="Calibri" w:cs="Calibri"/>
                <w:i/>
                <w:iCs/>
                <w:color w:val="000000"/>
                <w:sz w:val="22"/>
                <w:szCs w:val="22"/>
              </w:rPr>
              <w:t>Elstead Parish Council would draw attention to the issue of construction traffic getting through and would ask that an agreement is made as to where construction traffic will park so as not to impede access for other residents</w:t>
            </w:r>
            <w:r w:rsidR="00F45EFE">
              <w:rPr>
                <w:rFonts w:ascii="Calibri" w:hAnsi="Calibri" w:cs="Calibri"/>
                <w:i/>
                <w:iCs/>
                <w:color w:val="000000"/>
                <w:sz w:val="22"/>
                <w:szCs w:val="22"/>
              </w:rPr>
              <w:t>,</w:t>
            </w:r>
            <w:r w:rsidRPr="0029193F">
              <w:rPr>
                <w:rFonts w:ascii="Calibri" w:hAnsi="Calibri" w:cs="Calibri"/>
                <w:i/>
                <w:iCs/>
                <w:color w:val="000000"/>
                <w:sz w:val="22"/>
                <w:szCs w:val="22"/>
              </w:rPr>
              <w:t xml:space="preserve"> </w:t>
            </w:r>
            <w:r w:rsidR="00F45EFE">
              <w:rPr>
                <w:rFonts w:ascii="Calibri" w:hAnsi="Calibri" w:cs="Calibri"/>
                <w:i/>
                <w:iCs/>
                <w:color w:val="000000"/>
                <w:sz w:val="22"/>
                <w:szCs w:val="22"/>
              </w:rPr>
              <w:t>e</w:t>
            </w:r>
            <w:r w:rsidRPr="0029193F">
              <w:rPr>
                <w:rFonts w:ascii="Calibri" w:hAnsi="Calibri" w:cs="Calibri"/>
                <w:i/>
                <w:iCs/>
                <w:color w:val="000000"/>
                <w:sz w:val="22"/>
                <w:szCs w:val="22"/>
              </w:rPr>
              <w:t>mergency / delivery vehicles etc.</w:t>
            </w:r>
          </w:p>
          <w:p w14:paraId="48321787" w14:textId="77777777" w:rsidR="0029193F" w:rsidRDefault="0029193F" w:rsidP="002061D6">
            <w:pPr>
              <w:rPr>
                <w:rFonts w:ascii="Calibri" w:hAnsi="Calibri" w:cs="Calibri"/>
                <w:color w:val="000000"/>
                <w:sz w:val="22"/>
                <w:szCs w:val="22"/>
              </w:rPr>
            </w:pPr>
          </w:p>
          <w:p w14:paraId="34516D91" w14:textId="74320CFD" w:rsidR="0029193F" w:rsidRDefault="0029193F" w:rsidP="002061D6">
            <w:pPr>
              <w:rPr>
                <w:rFonts w:ascii="Calibri" w:hAnsi="Calibri" w:cs="Calibri"/>
                <w:color w:val="000000"/>
                <w:sz w:val="22"/>
                <w:szCs w:val="22"/>
              </w:rPr>
            </w:pPr>
            <w:r>
              <w:rPr>
                <w:rFonts w:ascii="Calibri" w:hAnsi="Calibri" w:cs="Calibri"/>
                <w:color w:val="000000"/>
                <w:sz w:val="22"/>
                <w:szCs w:val="22"/>
              </w:rPr>
              <w:t>(8/8 councillors)</w:t>
            </w:r>
          </w:p>
          <w:p w14:paraId="5B7453FE" w14:textId="200B8E29" w:rsidR="0029193F" w:rsidRPr="006F76DA" w:rsidRDefault="0029193F" w:rsidP="002061D6">
            <w:pPr>
              <w:rPr>
                <w:rFonts w:ascii="Calibri" w:hAnsi="Calibri" w:cs="Calibri"/>
                <w:color w:val="3A3A3A"/>
              </w:rPr>
            </w:pPr>
          </w:p>
        </w:tc>
      </w:tr>
      <w:tr w:rsidR="0029193F" w:rsidRPr="006F76DA" w14:paraId="69AFB2BC"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2BAE2BC1"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t>WA/2026/00315</w:t>
            </w:r>
          </w:p>
          <w:p w14:paraId="53D160E8" w14:textId="77777777" w:rsidR="0029193F" w:rsidRDefault="0029193F" w:rsidP="002061D6">
            <w:pPr>
              <w:rPr>
                <w:rFonts w:ascii="Calibri" w:hAnsi="Calibri" w:cs="Calibri"/>
                <w:color w:val="000000"/>
                <w:sz w:val="20"/>
                <w:szCs w:val="20"/>
              </w:rPr>
            </w:pPr>
          </w:p>
          <w:p w14:paraId="227F7D4C" w14:textId="77777777" w:rsidR="0029193F" w:rsidRDefault="0029193F" w:rsidP="002061D6">
            <w:pPr>
              <w:rPr>
                <w:rFonts w:ascii="Calibri" w:hAnsi="Calibri" w:cs="Calibri"/>
                <w:color w:val="000000"/>
                <w:sz w:val="20"/>
                <w:szCs w:val="20"/>
              </w:rPr>
            </w:pPr>
          </w:p>
          <w:p w14:paraId="77A50CC7" w14:textId="77777777" w:rsidR="0029193F" w:rsidRDefault="0029193F" w:rsidP="002061D6">
            <w:pPr>
              <w:rPr>
                <w:rFonts w:ascii="Calibri" w:hAnsi="Calibri" w:cs="Calibri"/>
                <w:color w:val="000000"/>
              </w:rPr>
            </w:pPr>
          </w:p>
          <w:p w14:paraId="0F80FB99" w14:textId="77777777" w:rsidR="009E6521" w:rsidRDefault="009E6521" w:rsidP="002061D6">
            <w:pPr>
              <w:rPr>
                <w:rFonts w:ascii="Calibri" w:hAnsi="Calibri" w:cs="Calibri"/>
                <w:color w:val="000000"/>
              </w:rPr>
            </w:pPr>
          </w:p>
          <w:p w14:paraId="6E3AE16F" w14:textId="77777777" w:rsidR="009E6521" w:rsidRDefault="009E6521" w:rsidP="002061D6">
            <w:pPr>
              <w:rPr>
                <w:rFonts w:ascii="Calibri" w:hAnsi="Calibri" w:cs="Calibri"/>
                <w:color w:val="000000"/>
              </w:rPr>
            </w:pPr>
          </w:p>
          <w:p w14:paraId="0FF69E5C" w14:textId="77777777" w:rsidR="009E6521" w:rsidRPr="007F0E2A" w:rsidRDefault="009E6521" w:rsidP="002061D6">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66A2B6D9"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HEATHER RIDGE THURSLEY ROAD ELSTEAD GODALMING GU8 6LW</w:t>
            </w:r>
          </w:p>
          <w:p w14:paraId="390A8942" w14:textId="77777777" w:rsidR="009E6521" w:rsidRDefault="009E6521" w:rsidP="002061D6">
            <w:pPr>
              <w:rPr>
                <w:rFonts w:ascii="Calibri" w:hAnsi="Calibri" w:cs="Calibri"/>
                <w:color w:val="000000"/>
                <w:sz w:val="22"/>
                <w:szCs w:val="22"/>
              </w:rPr>
            </w:pPr>
          </w:p>
          <w:p w14:paraId="17DC3523" w14:textId="77777777" w:rsidR="009E6521" w:rsidRDefault="009E6521" w:rsidP="002061D6">
            <w:pPr>
              <w:rPr>
                <w:rFonts w:ascii="Calibri" w:hAnsi="Calibri" w:cs="Calibri"/>
                <w:color w:val="000000"/>
                <w:sz w:val="22"/>
                <w:szCs w:val="22"/>
              </w:rPr>
            </w:pPr>
          </w:p>
          <w:p w14:paraId="0325E96C" w14:textId="77777777" w:rsidR="009E6521" w:rsidRPr="007F0E2A" w:rsidRDefault="009E6521" w:rsidP="002061D6">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607877F9"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Erection of extensions and alterations including open porch following removal of chimney stacks.</w:t>
            </w:r>
          </w:p>
          <w:p w14:paraId="5BC9CBA9" w14:textId="77777777" w:rsidR="0029193F" w:rsidRDefault="0029193F" w:rsidP="002061D6">
            <w:pPr>
              <w:rPr>
                <w:rFonts w:ascii="Calibri" w:hAnsi="Calibri" w:cs="Calibri"/>
                <w:color w:val="3A3A3A"/>
              </w:rPr>
            </w:pPr>
          </w:p>
          <w:p w14:paraId="266AA9D8" w14:textId="7CB5C140" w:rsidR="009E6521" w:rsidRDefault="009E6521" w:rsidP="002061D6">
            <w:pPr>
              <w:rPr>
                <w:rFonts w:ascii="Calibri" w:hAnsi="Calibri" w:cs="Calibri"/>
                <w:i/>
                <w:iCs/>
                <w:color w:val="000000"/>
                <w:sz w:val="22"/>
                <w:szCs w:val="22"/>
              </w:rPr>
            </w:pPr>
            <w:r w:rsidRPr="0029193F">
              <w:rPr>
                <w:rFonts w:ascii="Calibri" w:hAnsi="Calibri" w:cs="Calibri"/>
                <w:i/>
                <w:iCs/>
                <w:color w:val="000000"/>
                <w:sz w:val="22"/>
                <w:szCs w:val="22"/>
              </w:rPr>
              <w:t xml:space="preserve">Elstead Parish Council </w:t>
            </w:r>
            <w:r>
              <w:rPr>
                <w:rFonts w:ascii="Calibri" w:hAnsi="Calibri" w:cs="Calibri"/>
                <w:i/>
                <w:iCs/>
                <w:color w:val="000000"/>
                <w:sz w:val="22"/>
                <w:szCs w:val="22"/>
              </w:rPr>
              <w:t>feels that the design is “less cottagey” and does not match the vernacular of surrounding properties which is in opposition to the Elstead Village Design Statement.</w:t>
            </w:r>
          </w:p>
          <w:p w14:paraId="6433EBCD" w14:textId="77777777" w:rsidR="009E6521" w:rsidRDefault="009E6521" w:rsidP="002061D6">
            <w:pPr>
              <w:rPr>
                <w:rFonts w:ascii="Calibri" w:hAnsi="Calibri" w:cs="Calibri"/>
                <w:i/>
                <w:iCs/>
                <w:color w:val="000000"/>
                <w:sz w:val="22"/>
                <w:szCs w:val="22"/>
              </w:rPr>
            </w:pPr>
          </w:p>
          <w:p w14:paraId="4BF48C88" w14:textId="7560774E" w:rsidR="009E6521" w:rsidRPr="009E6521" w:rsidRDefault="009E6521" w:rsidP="002061D6">
            <w:pPr>
              <w:rPr>
                <w:rFonts w:ascii="Calibri" w:hAnsi="Calibri" w:cs="Calibri"/>
                <w:color w:val="000000"/>
                <w:sz w:val="22"/>
                <w:szCs w:val="22"/>
              </w:rPr>
            </w:pPr>
            <w:r>
              <w:rPr>
                <w:rFonts w:ascii="Calibri" w:hAnsi="Calibri" w:cs="Calibri"/>
                <w:color w:val="000000"/>
                <w:sz w:val="22"/>
                <w:szCs w:val="22"/>
              </w:rPr>
              <w:t>(7/7 councillors) 1 Councillor abstained.</w:t>
            </w:r>
          </w:p>
          <w:p w14:paraId="089F7DF4" w14:textId="5C11BF28" w:rsidR="009E6521" w:rsidRPr="006F76DA" w:rsidRDefault="009E6521" w:rsidP="002061D6">
            <w:pPr>
              <w:rPr>
                <w:rFonts w:ascii="Calibri" w:hAnsi="Calibri" w:cs="Calibri"/>
                <w:color w:val="3A3A3A"/>
              </w:rPr>
            </w:pPr>
          </w:p>
        </w:tc>
      </w:tr>
      <w:tr w:rsidR="0029193F" w:rsidRPr="006F76DA" w14:paraId="0DDE93FC"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1468BFE0"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lastRenderedPageBreak/>
              <w:t>WA/2026/00291</w:t>
            </w:r>
          </w:p>
          <w:p w14:paraId="1195A53B" w14:textId="77777777" w:rsidR="0029193F" w:rsidRDefault="0029193F" w:rsidP="002061D6">
            <w:pPr>
              <w:rPr>
                <w:rFonts w:ascii="Calibri" w:hAnsi="Calibri" w:cs="Calibri"/>
                <w:color w:val="000000"/>
                <w:sz w:val="20"/>
                <w:szCs w:val="20"/>
              </w:rPr>
            </w:pPr>
          </w:p>
          <w:p w14:paraId="65ED5E93" w14:textId="77777777" w:rsidR="00DF4F47" w:rsidRDefault="00DF4F47" w:rsidP="002061D6">
            <w:pPr>
              <w:rPr>
                <w:rFonts w:ascii="Calibri" w:hAnsi="Calibri" w:cs="Calibri"/>
                <w:color w:val="000000"/>
                <w:sz w:val="20"/>
                <w:szCs w:val="20"/>
              </w:rPr>
            </w:pPr>
          </w:p>
          <w:p w14:paraId="11368A49" w14:textId="77777777" w:rsidR="00DF4F47" w:rsidRDefault="00DF4F47" w:rsidP="002061D6">
            <w:pPr>
              <w:rPr>
                <w:rFonts w:ascii="Calibri" w:hAnsi="Calibri" w:cs="Calibri"/>
                <w:color w:val="000000"/>
                <w:sz w:val="20"/>
                <w:szCs w:val="20"/>
              </w:rPr>
            </w:pPr>
          </w:p>
          <w:p w14:paraId="34F15F51" w14:textId="77777777" w:rsidR="00DF4F47" w:rsidRDefault="00DF4F47" w:rsidP="002061D6">
            <w:pPr>
              <w:rPr>
                <w:rFonts w:ascii="Calibri" w:hAnsi="Calibri" w:cs="Calibri"/>
                <w:color w:val="000000"/>
                <w:sz w:val="20"/>
                <w:szCs w:val="20"/>
              </w:rPr>
            </w:pPr>
          </w:p>
          <w:p w14:paraId="4AEA2A35" w14:textId="77777777" w:rsidR="00DF4F47" w:rsidRDefault="00DF4F47" w:rsidP="002061D6">
            <w:pPr>
              <w:rPr>
                <w:rFonts w:ascii="Calibri" w:hAnsi="Calibri" w:cs="Calibri"/>
                <w:color w:val="000000"/>
                <w:sz w:val="20"/>
                <w:szCs w:val="20"/>
              </w:rPr>
            </w:pPr>
          </w:p>
          <w:p w14:paraId="110A5E7B" w14:textId="77777777" w:rsidR="00DF4F47" w:rsidRDefault="00DF4F47" w:rsidP="002061D6">
            <w:pPr>
              <w:rPr>
                <w:rFonts w:ascii="Calibri" w:hAnsi="Calibri" w:cs="Calibri"/>
                <w:color w:val="000000"/>
                <w:sz w:val="20"/>
                <w:szCs w:val="20"/>
              </w:rPr>
            </w:pPr>
          </w:p>
          <w:p w14:paraId="3E6E24C6" w14:textId="77777777" w:rsidR="00DF4F47" w:rsidRDefault="00DF4F47" w:rsidP="002061D6">
            <w:pPr>
              <w:rPr>
                <w:rFonts w:ascii="Calibri" w:hAnsi="Calibri" w:cs="Calibri"/>
                <w:color w:val="000000"/>
                <w:sz w:val="20"/>
                <w:szCs w:val="20"/>
              </w:rPr>
            </w:pPr>
          </w:p>
          <w:p w14:paraId="7B3DA2AA" w14:textId="77777777" w:rsidR="00DF4F47" w:rsidRDefault="00DF4F47" w:rsidP="002061D6">
            <w:pPr>
              <w:rPr>
                <w:rFonts w:ascii="Calibri" w:hAnsi="Calibri" w:cs="Calibri"/>
                <w:color w:val="000000"/>
                <w:sz w:val="20"/>
                <w:szCs w:val="20"/>
              </w:rPr>
            </w:pPr>
          </w:p>
          <w:p w14:paraId="50595387" w14:textId="77777777" w:rsidR="00DF4F47" w:rsidRDefault="00DF4F47" w:rsidP="002061D6">
            <w:pPr>
              <w:rPr>
                <w:rFonts w:ascii="Calibri" w:hAnsi="Calibri" w:cs="Calibri"/>
                <w:color w:val="000000"/>
                <w:sz w:val="20"/>
                <w:szCs w:val="20"/>
              </w:rPr>
            </w:pPr>
          </w:p>
          <w:p w14:paraId="54B3BD5A" w14:textId="77777777" w:rsidR="00DF4F47" w:rsidRDefault="00DF4F47" w:rsidP="002061D6">
            <w:pPr>
              <w:rPr>
                <w:rFonts w:ascii="Calibri" w:hAnsi="Calibri" w:cs="Calibri"/>
                <w:color w:val="000000"/>
                <w:sz w:val="20"/>
                <w:szCs w:val="20"/>
              </w:rPr>
            </w:pPr>
          </w:p>
          <w:p w14:paraId="1202693F" w14:textId="77777777" w:rsidR="00DF4F47" w:rsidRDefault="00DF4F47" w:rsidP="002061D6">
            <w:pPr>
              <w:rPr>
                <w:rFonts w:ascii="Calibri" w:hAnsi="Calibri" w:cs="Calibri"/>
                <w:color w:val="000000"/>
                <w:sz w:val="20"/>
                <w:szCs w:val="20"/>
              </w:rPr>
            </w:pPr>
          </w:p>
          <w:p w14:paraId="017C3D35" w14:textId="77777777" w:rsidR="00DF4F47" w:rsidRDefault="00DF4F47" w:rsidP="002061D6">
            <w:pPr>
              <w:rPr>
                <w:rFonts w:ascii="Calibri" w:hAnsi="Calibri" w:cs="Calibri"/>
                <w:color w:val="000000"/>
                <w:sz w:val="20"/>
                <w:szCs w:val="20"/>
              </w:rPr>
            </w:pPr>
          </w:p>
          <w:p w14:paraId="66FA4E99" w14:textId="77777777" w:rsidR="00DF4F47" w:rsidRDefault="00DF4F47" w:rsidP="002061D6">
            <w:pPr>
              <w:rPr>
                <w:rFonts w:ascii="Calibri" w:hAnsi="Calibri" w:cs="Calibri"/>
                <w:color w:val="000000"/>
                <w:sz w:val="20"/>
                <w:szCs w:val="20"/>
              </w:rPr>
            </w:pPr>
          </w:p>
          <w:p w14:paraId="1F859137" w14:textId="77777777" w:rsidR="00DF4F47" w:rsidRDefault="00DF4F47" w:rsidP="002061D6">
            <w:pPr>
              <w:rPr>
                <w:rFonts w:ascii="Calibri" w:hAnsi="Calibri" w:cs="Calibri"/>
                <w:color w:val="000000"/>
                <w:sz w:val="20"/>
                <w:szCs w:val="20"/>
              </w:rPr>
            </w:pPr>
          </w:p>
          <w:p w14:paraId="1D2E8958" w14:textId="77777777" w:rsidR="00DF4F47" w:rsidRDefault="00DF4F47" w:rsidP="002061D6">
            <w:pPr>
              <w:rPr>
                <w:rFonts w:ascii="Calibri" w:hAnsi="Calibri" w:cs="Calibri"/>
                <w:color w:val="000000"/>
                <w:sz w:val="20"/>
                <w:szCs w:val="20"/>
              </w:rPr>
            </w:pPr>
          </w:p>
          <w:p w14:paraId="496F91DC" w14:textId="77777777" w:rsidR="00DF4F47" w:rsidRDefault="00DF4F47" w:rsidP="002061D6">
            <w:pPr>
              <w:rPr>
                <w:rFonts w:ascii="Calibri" w:hAnsi="Calibri" w:cs="Calibri"/>
                <w:color w:val="000000"/>
                <w:sz w:val="20"/>
                <w:szCs w:val="20"/>
              </w:rPr>
            </w:pPr>
          </w:p>
          <w:p w14:paraId="7BD163A6" w14:textId="77777777" w:rsidR="00DF4F47" w:rsidRDefault="00DF4F47" w:rsidP="002061D6">
            <w:pPr>
              <w:rPr>
                <w:rFonts w:ascii="Calibri" w:hAnsi="Calibri" w:cs="Calibri"/>
                <w:color w:val="000000"/>
                <w:sz w:val="20"/>
                <w:szCs w:val="20"/>
              </w:rPr>
            </w:pPr>
          </w:p>
          <w:p w14:paraId="40F9AF79" w14:textId="77777777" w:rsidR="00DF4F47" w:rsidRDefault="00DF4F47" w:rsidP="002061D6">
            <w:pPr>
              <w:rPr>
                <w:rFonts w:ascii="Calibri" w:hAnsi="Calibri" w:cs="Calibri"/>
                <w:color w:val="000000"/>
                <w:sz w:val="20"/>
                <w:szCs w:val="20"/>
              </w:rPr>
            </w:pPr>
          </w:p>
          <w:p w14:paraId="7C393F44" w14:textId="77777777" w:rsidR="00DF4F47" w:rsidRDefault="00DF4F47" w:rsidP="002061D6">
            <w:pPr>
              <w:rPr>
                <w:rFonts w:ascii="Calibri" w:hAnsi="Calibri" w:cs="Calibri"/>
                <w:color w:val="000000"/>
                <w:sz w:val="20"/>
                <w:szCs w:val="20"/>
              </w:rPr>
            </w:pPr>
          </w:p>
          <w:p w14:paraId="31009F27" w14:textId="77777777" w:rsidR="00DF4F47" w:rsidRDefault="00DF4F47" w:rsidP="002061D6">
            <w:pPr>
              <w:rPr>
                <w:rFonts w:ascii="Calibri" w:hAnsi="Calibri" w:cs="Calibri"/>
                <w:color w:val="000000"/>
                <w:sz w:val="20"/>
                <w:szCs w:val="20"/>
              </w:rPr>
            </w:pPr>
          </w:p>
          <w:p w14:paraId="46128BAF" w14:textId="77777777" w:rsidR="00DF4F47" w:rsidRDefault="00DF4F47" w:rsidP="002061D6">
            <w:pPr>
              <w:rPr>
                <w:rFonts w:ascii="Calibri" w:hAnsi="Calibri" w:cs="Calibri"/>
                <w:color w:val="000000"/>
                <w:sz w:val="20"/>
                <w:szCs w:val="20"/>
              </w:rPr>
            </w:pPr>
          </w:p>
          <w:p w14:paraId="306E3140" w14:textId="77777777" w:rsidR="00DF4F47" w:rsidRDefault="00DF4F47" w:rsidP="002061D6">
            <w:pPr>
              <w:rPr>
                <w:rFonts w:ascii="Calibri" w:hAnsi="Calibri" w:cs="Calibri"/>
                <w:color w:val="000000"/>
                <w:sz w:val="20"/>
                <w:szCs w:val="20"/>
              </w:rPr>
            </w:pPr>
          </w:p>
          <w:p w14:paraId="32593BF3" w14:textId="77777777" w:rsidR="00DF4F47" w:rsidRDefault="00DF4F47" w:rsidP="002061D6">
            <w:pPr>
              <w:rPr>
                <w:rFonts w:ascii="Calibri" w:hAnsi="Calibri" w:cs="Calibri"/>
                <w:color w:val="000000"/>
                <w:sz w:val="20"/>
                <w:szCs w:val="20"/>
              </w:rPr>
            </w:pPr>
          </w:p>
          <w:p w14:paraId="36887BC8" w14:textId="77777777" w:rsidR="00DF4F47" w:rsidRDefault="00DF4F47" w:rsidP="002061D6">
            <w:pPr>
              <w:rPr>
                <w:rFonts w:ascii="Calibri" w:hAnsi="Calibri" w:cs="Calibri"/>
                <w:color w:val="000000"/>
                <w:sz w:val="20"/>
                <w:szCs w:val="20"/>
              </w:rPr>
            </w:pPr>
          </w:p>
          <w:p w14:paraId="2E33726A" w14:textId="77777777" w:rsidR="00DF4F47" w:rsidRDefault="00DF4F47" w:rsidP="002061D6">
            <w:pPr>
              <w:rPr>
                <w:rFonts w:ascii="Calibri" w:hAnsi="Calibri" w:cs="Calibri"/>
                <w:color w:val="000000"/>
                <w:sz w:val="20"/>
                <w:szCs w:val="20"/>
              </w:rPr>
            </w:pPr>
          </w:p>
          <w:p w14:paraId="042FA1FB" w14:textId="77777777" w:rsidR="00DF4F47" w:rsidRDefault="00DF4F47" w:rsidP="002061D6">
            <w:pPr>
              <w:rPr>
                <w:rFonts w:ascii="Calibri" w:hAnsi="Calibri" w:cs="Calibri"/>
                <w:color w:val="000000"/>
                <w:sz w:val="20"/>
                <w:szCs w:val="20"/>
              </w:rPr>
            </w:pPr>
          </w:p>
          <w:p w14:paraId="03C0FE67" w14:textId="77777777" w:rsidR="00DF4F47" w:rsidRDefault="00DF4F47" w:rsidP="002061D6">
            <w:pPr>
              <w:rPr>
                <w:rFonts w:ascii="Calibri" w:hAnsi="Calibri" w:cs="Calibri"/>
                <w:color w:val="000000"/>
                <w:sz w:val="20"/>
                <w:szCs w:val="20"/>
              </w:rPr>
            </w:pPr>
          </w:p>
          <w:p w14:paraId="34F08C65" w14:textId="77777777" w:rsidR="0029193F" w:rsidRDefault="0029193F" w:rsidP="002061D6">
            <w:pPr>
              <w:rPr>
                <w:rFonts w:ascii="Calibri" w:hAnsi="Calibri" w:cs="Calibri"/>
                <w:color w:val="000000"/>
                <w:sz w:val="20"/>
                <w:szCs w:val="20"/>
              </w:rPr>
            </w:pPr>
          </w:p>
          <w:p w14:paraId="6180B445" w14:textId="77777777" w:rsidR="0056508F" w:rsidRDefault="0056508F" w:rsidP="002061D6">
            <w:pPr>
              <w:rPr>
                <w:rFonts w:ascii="Calibri" w:hAnsi="Calibri" w:cs="Calibri"/>
                <w:color w:val="000000"/>
                <w:sz w:val="20"/>
                <w:szCs w:val="20"/>
              </w:rPr>
            </w:pPr>
          </w:p>
          <w:p w14:paraId="43541274" w14:textId="77777777" w:rsidR="0056508F" w:rsidRDefault="0056508F" w:rsidP="002061D6">
            <w:pPr>
              <w:rPr>
                <w:rFonts w:ascii="Calibri" w:hAnsi="Calibri" w:cs="Calibri"/>
                <w:color w:val="000000"/>
                <w:sz w:val="20"/>
                <w:szCs w:val="20"/>
              </w:rPr>
            </w:pPr>
          </w:p>
          <w:p w14:paraId="4CD78FE4" w14:textId="77777777" w:rsidR="0056508F" w:rsidRDefault="0056508F" w:rsidP="002061D6">
            <w:pPr>
              <w:rPr>
                <w:rFonts w:ascii="Calibri" w:hAnsi="Calibri" w:cs="Calibri"/>
                <w:color w:val="000000"/>
                <w:sz w:val="20"/>
                <w:szCs w:val="20"/>
              </w:rPr>
            </w:pPr>
          </w:p>
          <w:p w14:paraId="226B585D" w14:textId="77777777" w:rsidR="0056508F" w:rsidRDefault="0056508F" w:rsidP="002061D6">
            <w:pPr>
              <w:rPr>
                <w:rFonts w:ascii="Calibri" w:hAnsi="Calibri" w:cs="Calibri"/>
                <w:color w:val="000000"/>
                <w:sz w:val="20"/>
                <w:szCs w:val="20"/>
              </w:rPr>
            </w:pPr>
          </w:p>
          <w:p w14:paraId="564D29FA" w14:textId="77777777" w:rsidR="0056508F" w:rsidRDefault="0056508F" w:rsidP="002061D6">
            <w:pPr>
              <w:rPr>
                <w:rFonts w:ascii="Calibri" w:hAnsi="Calibri" w:cs="Calibri"/>
                <w:color w:val="000000"/>
                <w:sz w:val="20"/>
                <w:szCs w:val="20"/>
              </w:rPr>
            </w:pPr>
          </w:p>
          <w:p w14:paraId="45E51D88" w14:textId="77777777" w:rsidR="0056508F" w:rsidRDefault="0056508F" w:rsidP="002061D6">
            <w:pPr>
              <w:rPr>
                <w:rFonts w:ascii="Calibri" w:hAnsi="Calibri" w:cs="Calibri"/>
                <w:color w:val="000000"/>
                <w:sz w:val="20"/>
                <w:szCs w:val="20"/>
              </w:rPr>
            </w:pPr>
          </w:p>
          <w:p w14:paraId="0EA1FD49" w14:textId="77777777" w:rsidR="0056508F" w:rsidRDefault="0056508F" w:rsidP="002061D6">
            <w:pPr>
              <w:rPr>
                <w:rFonts w:ascii="Calibri" w:hAnsi="Calibri" w:cs="Calibri"/>
                <w:color w:val="000000"/>
                <w:sz w:val="20"/>
                <w:szCs w:val="20"/>
              </w:rPr>
            </w:pPr>
          </w:p>
          <w:p w14:paraId="5041154A" w14:textId="77777777" w:rsidR="0056508F" w:rsidRDefault="0056508F" w:rsidP="002061D6">
            <w:pPr>
              <w:rPr>
                <w:rFonts w:ascii="Calibri" w:hAnsi="Calibri" w:cs="Calibri"/>
                <w:color w:val="000000"/>
                <w:sz w:val="20"/>
                <w:szCs w:val="20"/>
              </w:rPr>
            </w:pPr>
          </w:p>
          <w:p w14:paraId="3C122C80" w14:textId="77777777" w:rsidR="0056508F" w:rsidRDefault="0056508F" w:rsidP="002061D6">
            <w:pPr>
              <w:rPr>
                <w:rFonts w:ascii="Calibri" w:hAnsi="Calibri" w:cs="Calibri"/>
                <w:color w:val="000000"/>
                <w:sz w:val="20"/>
                <w:szCs w:val="20"/>
              </w:rPr>
            </w:pPr>
          </w:p>
          <w:p w14:paraId="1D012E0F" w14:textId="77777777" w:rsidR="0056508F" w:rsidRDefault="0056508F" w:rsidP="002061D6">
            <w:pPr>
              <w:rPr>
                <w:rFonts w:ascii="Calibri" w:hAnsi="Calibri" w:cs="Calibri"/>
                <w:color w:val="000000"/>
                <w:sz w:val="20"/>
                <w:szCs w:val="20"/>
              </w:rPr>
            </w:pPr>
          </w:p>
          <w:p w14:paraId="219DB90B" w14:textId="77777777" w:rsidR="0056508F" w:rsidRDefault="0056508F" w:rsidP="002061D6">
            <w:pPr>
              <w:rPr>
                <w:rFonts w:ascii="Calibri" w:hAnsi="Calibri" w:cs="Calibri"/>
                <w:color w:val="000000"/>
                <w:sz w:val="20"/>
                <w:szCs w:val="20"/>
              </w:rPr>
            </w:pPr>
          </w:p>
          <w:p w14:paraId="70B9A9D0" w14:textId="77777777" w:rsidR="0056508F" w:rsidRDefault="0056508F" w:rsidP="002061D6">
            <w:pPr>
              <w:rPr>
                <w:rFonts w:ascii="Calibri" w:hAnsi="Calibri" w:cs="Calibri"/>
                <w:color w:val="000000"/>
                <w:sz w:val="20"/>
                <w:szCs w:val="20"/>
              </w:rPr>
            </w:pPr>
          </w:p>
          <w:p w14:paraId="309E9DEC" w14:textId="77777777" w:rsidR="0056508F" w:rsidRDefault="0056508F" w:rsidP="002061D6">
            <w:pPr>
              <w:rPr>
                <w:rFonts w:ascii="Calibri" w:hAnsi="Calibri" w:cs="Calibri"/>
                <w:color w:val="000000"/>
                <w:sz w:val="20"/>
                <w:szCs w:val="20"/>
              </w:rPr>
            </w:pPr>
          </w:p>
          <w:p w14:paraId="08D96BE7" w14:textId="77777777" w:rsidR="0056508F" w:rsidRDefault="0056508F" w:rsidP="002061D6">
            <w:pPr>
              <w:rPr>
                <w:rFonts w:ascii="Calibri" w:hAnsi="Calibri" w:cs="Calibri"/>
                <w:color w:val="000000"/>
                <w:sz w:val="20"/>
                <w:szCs w:val="20"/>
              </w:rPr>
            </w:pPr>
          </w:p>
          <w:p w14:paraId="4E3436C9" w14:textId="77777777" w:rsidR="0056508F" w:rsidRDefault="0056508F" w:rsidP="002061D6">
            <w:pPr>
              <w:rPr>
                <w:rFonts w:ascii="Calibri" w:hAnsi="Calibri" w:cs="Calibri"/>
                <w:color w:val="000000"/>
                <w:sz w:val="20"/>
                <w:szCs w:val="20"/>
              </w:rPr>
            </w:pPr>
          </w:p>
          <w:p w14:paraId="15C9FADE" w14:textId="77777777" w:rsidR="0056508F" w:rsidRDefault="0056508F" w:rsidP="002061D6">
            <w:pPr>
              <w:rPr>
                <w:rFonts w:ascii="Calibri" w:hAnsi="Calibri" w:cs="Calibri"/>
                <w:color w:val="000000"/>
                <w:sz w:val="20"/>
                <w:szCs w:val="20"/>
              </w:rPr>
            </w:pPr>
          </w:p>
          <w:p w14:paraId="0CB35FB0" w14:textId="77777777" w:rsidR="0056508F" w:rsidRDefault="0056508F" w:rsidP="002061D6">
            <w:pPr>
              <w:rPr>
                <w:rFonts w:ascii="Calibri" w:hAnsi="Calibri" w:cs="Calibri"/>
                <w:color w:val="000000"/>
                <w:sz w:val="20"/>
                <w:szCs w:val="20"/>
              </w:rPr>
            </w:pPr>
          </w:p>
          <w:p w14:paraId="0DE2491F" w14:textId="77777777" w:rsidR="0056508F" w:rsidRDefault="0056508F" w:rsidP="002061D6">
            <w:pPr>
              <w:rPr>
                <w:rFonts w:ascii="Calibri" w:hAnsi="Calibri" w:cs="Calibri"/>
                <w:color w:val="000000"/>
                <w:sz w:val="20"/>
                <w:szCs w:val="20"/>
              </w:rPr>
            </w:pPr>
          </w:p>
          <w:p w14:paraId="0B46CEDE" w14:textId="77777777" w:rsidR="0029193F" w:rsidRDefault="0029193F" w:rsidP="002061D6">
            <w:pPr>
              <w:rPr>
                <w:rFonts w:ascii="Calibri" w:hAnsi="Calibri" w:cs="Calibri"/>
                <w:color w:val="000000"/>
                <w:sz w:val="20"/>
                <w:szCs w:val="20"/>
              </w:rPr>
            </w:pPr>
          </w:p>
          <w:p w14:paraId="367ADBC3" w14:textId="77777777" w:rsidR="0029193F" w:rsidRPr="007F0E2A" w:rsidRDefault="0029193F" w:rsidP="002061D6">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224D9BC3"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THUNDRY FARM FARNHAM ROAD ELSTEAD GODALMING GU8 6LE</w:t>
            </w:r>
          </w:p>
          <w:p w14:paraId="72C2BA0F" w14:textId="77777777" w:rsidR="0056508F" w:rsidRDefault="0056508F" w:rsidP="002061D6">
            <w:pPr>
              <w:rPr>
                <w:rFonts w:ascii="Calibri" w:hAnsi="Calibri" w:cs="Calibri"/>
                <w:color w:val="000000"/>
                <w:sz w:val="22"/>
                <w:szCs w:val="22"/>
              </w:rPr>
            </w:pPr>
          </w:p>
          <w:p w14:paraId="5725E681" w14:textId="77777777" w:rsidR="0056508F" w:rsidRDefault="0056508F" w:rsidP="002061D6">
            <w:pPr>
              <w:rPr>
                <w:rFonts w:ascii="Calibri" w:hAnsi="Calibri" w:cs="Calibri"/>
                <w:color w:val="000000"/>
                <w:sz w:val="22"/>
                <w:szCs w:val="22"/>
              </w:rPr>
            </w:pPr>
          </w:p>
          <w:p w14:paraId="3DF9FA0A" w14:textId="77777777" w:rsidR="0056508F" w:rsidRDefault="0056508F" w:rsidP="002061D6">
            <w:pPr>
              <w:rPr>
                <w:rFonts w:ascii="Calibri" w:hAnsi="Calibri" w:cs="Calibri"/>
                <w:color w:val="000000"/>
                <w:sz w:val="22"/>
                <w:szCs w:val="22"/>
              </w:rPr>
            </w:pPr>
          </w:p>
          <w:p w14:paraId="4A465674" w14:textId="77777777" w:rsidR="0056508F" w:rsidRDefault="0056508F" w:rsidP="002061D6">
            <w:pPr>
              <w:rPr>
                <w:rFonts w:ascii="Calibri" w:hAnsi="Calibri" w:cs="Calibri"/>
                <w:color w:val="000000"/>
                <w:sz w:val="22"/>
                <w:szCs w:val="22"/>
              </w:rPr>
            </w:pPr>
          </w:p>
          <w:p w14:paraId="22327C76" w14:textId="77777777" w:rsidR="00DF4F47" w:rsidRDefault="00DF4F47" w:rsidP="002061D6">
            <w:pPr>
              <w:rPr>
                <w:rFonts w:ascii="Calibri" w:hAnsi="Calibri" w:cs="Calibri"/>
                <w:color w:val="000000"/>
                <w:sz w:val="22"/>
                <w:szCs w:val="22"/>
              </w:rPr>
            </w:pPr>
          </w:p>
          <w:p w14:paraId="1C1289CE" w14:textId="77777777" w:rsidR="00DF4F47" w:rsidRDefault="00DF4F47" w:rsidP="002061D6">
            <w:pPr>
              <w:rPr>
                <w:rFonts w:ascii="Calibri" w:hAnsi="Calibri" w:cs="Calibri"/>
                <w:color w:val="000000"/>
                <w:sz w:val="22"/>
                <w:szCs w:val="22"/>
              </w:rPr>
            </w:pPr>
          </w:p>
          <w:p w14:paraId="6522A903" w14:textId="77777777" w:rsidR="00DF4F47" w:rsidRDefault="00DF4F47" w:rsidP="002061D6">
            <w:pPr>
              <w:rPr>
                <w:rFonts w:ascii="Calibri" w:hAnsi="Calibri" w:cs="Calibri"/>
                <w:color w:val="000000"/>
                <w:sz w:val="22"/>
                <w:szCs w:val="22"/>
              </w:rPr>
            </w:pPr>
          </w:p>
          <w:p w14:paraId="02F1B377" w14:textId="77777777" w:rsidR="00DF4F47" w:rsidRDefault="00DF4F47" w:rsidP="002061D6">
            <w:pPr>
              <w:rPr>
                <w:rFonts w:ascii="Calibri" w:hAnsi="Calibri" w:cs="Calibri"/>
                <w:color w:val="000000"/>
                <w:sz w:val="22"/>
                <w:szCs w:val="22"/>
              </w:rPr>
            </w:pPr>
          </w:p>
          <w:p w14:paraId="4DB78945" w14:textId="77777777" w:rsidR="00DF4F47" w:rsidRDefault="00DF4F47" w:rsidP="002061D6">
            <w:pPr>
              <w:rPr>
                <w:rFonts w:ascii="Calibri" w:hAnsi="Calibri" w:cs="Calibri"/>
                <w:color w:val="000000"/>
                <w:sz w:val="22"/>
                <w:szCs w:val="22"/>
              </w:rPr>
            </w:pPr>
          </w:p>
          <w:p w14:paraId="2026B504" w14:textId="77777777" w:rsidR="00DF4F47" w:rsidRDefault="00DF4F47" w:rsidP="002061D6">
            <w:pPr>
              <w:rPr>
                <w:rFonts w:ascii="Calibri" w:hAnsi="Calibri" w:cs="Calibri"/>
                <w:color w:val="000000"/>
                <w:sz w:val="22"/>
                <w:szCs w:val="22"/>
              </w:rPr>
            </w:pPr>
          </w:p>
          <w:p w14:paraId="477CFC2C" w14:textId="77777777" w:rsidR="00DF4F47" w:rsidRDefault="00DF4F47" w:rsidP="002061D6">
            <w:pPr>
              <w:rPr>
                <w:rFonts w:ascii="Calibri" w:hAnsi="Calibri" w:cs="Calibri"/>
                <w:color w:val="000000"/>
                <w:sz w:val="22"/>
                <w:szCs w:val="22"/>
              </w:rPr>
            </w:pPr>
          </w:p>
          <w:p w14:paraId="40A8E862" w14:textId="77777777" w:rsidR="00DF4F47" w:rsidRDefault="00DF4F47" w:rsidP="002061D6">
            <w:pPr>
              <w:rPr>
                <w:rFonts w:ascii="Calibri" w:hAnsi="Calibri" w:cs="Calibri"/>
                <w:color w:val="000000"/>
                <w:sz w:val="22"/>
                <w:szCs w:val="22"/>
              </w:rPr>
            </w:pPr>
          </w:p>
          <w:p w14:paraId="19DF1349" w14:textId="77777777" w:rsidR="00DF4F47" w:rsidRDefault="00DF4F47" w:rsidP="002061D6">
            <w:pPr>
              <w:rPr>
                <w:rFonts w:ascii="Calibri" w:hAnsi="Calibri" w:cs="Calibri"/>
                <w:color w:val="000000"/>
                <w:sz w:val="22"/>
                <w:szCs w:val="22"/>
              </w:rPr>
            </w:pPr>
          </w:p>
          <w:p w14:paraId="26A62217" w14:textId="77777777" w:rsidR="00DF4F47" w:rsidRDefault="00DF4F47" w:rsidP="002061D6">
            <w:pPr>
              <w:rPr>
                <w:rFonts w:ascii="Calibri" w:hAnsi="Calibri" w:cs="Calibri"/>
                <w:color w:val="000000"/>
                <w:sz w:val="22"/>
                <w:szCs w:val="22"/>
              </w:rPr>
            </w:pPr>
          </w:p>
          <w:p w14:paraId="366899A4" w14:textId="77777777" w:rsidR="00DF4F47" w:rsidRDefault="00DF4F47" w:rsidP="002061D6">
            <w:pPr>
              <w:rPr>
                <w:rFonts w:ascii="Calibri" w:hAnsi="Calibri" w:cs="Calibri"/>
                <w:color w:val="000000"/>
                <w:sz w:val="22"/>
                <w:szCs w:val="22"/>
              </w:rPr>
            </w:pPr>
          </w:p>
          <w:p w14:paraId="1E742EFC" w14:textId="77777777" w:rsidR="00DF4F47" w:rsidRDefault="00DF4F47" w:rsidP="002061D6">
            <w:pPr>
              <w:rPr>
                <w:rFonts w:ascii="Calibri" w:hAnsi="Calibri" w:cs="Calibri"/>
                <w:color w:val="000000"/>
                <w:sz w:val="22"/>
                <w:szCs w:val="22"/>
              </w:rPr>
            </w:pPr>
          </w:p>
          <w:p w14:paraId="7D5A5868" w14:textId="77777777" w:rsidR="00DF4F47" w:rsidRDefault="00DF4F47" w:rsidP="002061D6">
            <w:pPr>
              <w:rPr>
                <w:rFonts w:ascii="Calibri" w:hAnsi="Calibri" w:cs="Calibri"/>
                <w:color w:val="000000"/>
                <w:sz w:val="22"/>
                <w:szCs w:val="22"/>
              </w:rPr>
            </w:pPr>
          </w:p>
          <w:p w14:paraId="77CB0309" w14:textId="77777777" w:rsidR="00DF4F47" w:rsidRDefault="00DF4F47" w:rsidP="002061D6">
            <w:pPr>
              <w:rPr>
                <w:rFonts w:ascii="Calibri" w:hAnsi="Calibri" w:cs="Calibri"/>
                <w:color w:val="000000"/>
                <w:sz w:val="22"/>
                <w:szCs w:val="22"/>
              </w:rPr>
            </w:pPr>
          </w:p>
          <w:p w14:paraId="3EC870E1" w14:textId="77777777" w:rsidR="00DF4F47" w:rsidRDefault="00DF4F47" w:rsidP="002061D6">
            <w:pPr>
              <w:rPr>
                <w:rFonts w:ascii="Calibri" w:hAnsi="Calibri" w:cs="Calibri"/>
                <w:color w:val="000000"/>
                <w:sz w:val="22"/>
                <w:szCs w:val="22"/>
              </w:rPr>
            </w:pPr>
          </w:p>
          <w:p w14:paraId="3742635E" w14:textId="77777777" w:rsidR="00DF4F47" w:rsidRDefault="00DF4F47" w:rsidP="002061D6">
            <w:pPr>
              <w:rPr>
                <w:rFonts w:ascii="Calibri" w:hAnsi="Calibri" w:cs="Calibri"/>
                <w:color w:val="000000"/>
                <w:sz w:val="22"/>
                <w:szCs w:val="22"/>
              </w:rPr>
            </w:pPr>
          </w:p>
          <w:p w14:paraId="32C6D676" w14:textId="77777777" w:rsidR="00DF4F47" w:rsidRDefault="00DF4F47" w:rsidP="002061D6">
            <w:pPr>
              <w:rPr>
                <w:rFonts w:ascii="Calibri" w:hAnsi="Calibri" w:cs="Calibri"/>
                <w:color w:val="000000"/>
                <w:sz w:val="22"/>
                <w:szCs w:val="22"/>
              </w:rPr>
            </w:pPr>
          </w:p>
          <w:p w14:paraId="4D4FB02E" w14:textId="77777777" w:rsidR="00DF4F47" w:rsidRDefault="00DF4F47" w:rsidP="002061D6">
            <w:pPr>
              <w:rPr>
                <w:rFonts w:ascii="Calibri" w:hAnsi="Calibri" w:cs="Calibri"/>
                <w:color w:val="000000"/>
                <w:sz w:val="22"/>
                <w:szCs w:val="22"/>
              </w:rPr>
            </w:pPr>
          </w:p>
          <w:p w14:paraId="3ACEE8B1" w14:textId="77777777" w:rsidR="00DF4F47" w:rsidRDefault="00DF4F47" w:rsidP="002061D6">
            <w:pPr>
              <w:rPr>
                <w:rFonts w:ascii="Calibri" w:hAnsi="Calibri" w:cs="Calibri"/>
                <w:color w:val="000000"/>
                <w:sz w:val="22"/>
                <w:szCs w:val="22"/>
              </w:rPr>
            </w:pPr>
          </w:p>
          <w:p w14:paraId="57BDCED7" w14:textId="77777777" w:rsidR="00DF4F47" w:rsidRDefault="00DF4F47" w:rsidP="002061D6">
            <w:pPr>
              <w:rPr>
                <w:rFonts w:ascii="Calibri" w:hAnsi="Calibri" w:cs="Calibri"/>
                <w:color w:val="000000"/>
                <w:sz w:val="22"/>
                <w:szCs w:val="22"/>
              </w:rPr>
            </w:pPr>
          </w:p>
          <w:p w14:paraId="66A82D3E" w14:textId="77777777" w:rsidR="00DF4F47" w:rsidRDefault="00DF4F47" w:rsidP="002061D6">
            <w:pPr>
              <w:rPr>
                <w:rFonts w:ascii="Calibri" w:hAnsi="Calibri" w:cs="Calibri"/>
                <w:color w:val="000000"/>
                <w:sz w:val="22"/>
                <w:szCs w:val="22"/>
              </w:rPr>
            </w:pPr>
          </w:p>
          <w:p w14:paraId="13B933D4" w14:textId="77777777" w:rsidR="00DF4F47" w:rsidRDefault="00DF4F47" w:rsidP="002061D6">
            <w:pPr>
              <w:rPr>
                <w:rFonts w:ascii="Calibri" w:hAnsi="Calibri" w:cs="Calibri"/>
                <w:color w:val="000000"/>
                <w:sz w:val="22"/>
                <w:szCs w:val="22"/>
              </w:rPr>
            </w:pPr>
          </w:p>
          <w:p w14:paraId="593E29E6" w14:textId="77777777" w:rsidR="00DF4F47" w:rsidRDefault="00DF4F47" w:rsidP="002061D6">
            <w:pPr>
              <w:rPr>
                <w:rFonts w:ascii="Calibri" w:hAnsi="Calibri" w:cs="Calibri"/>
                <w:color w:val="000000"/>
                <w:sz w:val="22"/>
                <w:szCs w:val="22"/>
              </w:rPr>
            </w:pPr>
          </w:p>
          <w:p w14:paraId="11AA0CBC" w14:textId="77777777" w:rsidR="00DF4F47" w:rsidRDefault="00DF4F47" w:rsidP="002061D6">
            <w:pPr>
              <w:rPr>
                <w:rFonts w:ascii="Calibri" w:hAnsi="Calibri" w:cs="Calibri"/>
                <w:color w:val="000000"/>
                <w:sz w:val="22"/>
                <w:szCs w:val="22"/>
              </w:rPr>
            </w:pPr>
          </w:p>
          <w:p w14:paraId="592ED4CC" w14:textId="77777777" w:rsidR="0056508F" w:rsidRDefault="0056508F" w:rsidP="002061D6">
            <w:pPr>
              <w:rPr>
                <w:rFonts w:ascii="Calibri" w:hAnsi="Calibri" w:cs="Calibri"/>
                <w:color w:val="000000"/>
                <w:sz w:val="22"/>
                <w:szCs w:val="22"/>
              </w:rPr>
            </w:pPr>
          </w:p>
          <w:p w14:paraId="307AAAF1" w14:textId="77777777" w:rsidR="0056508F" w:rsidRDefault="0056508F" w:rsidP="002061D6">
            <w:pPr>
              <w:rPr>
                <w:rFonts w:ascii="Calibri" w:hAnsi="Calibri" w:cs="Calibri"/>
                <w:color w:val="000000"/>
                <w:sz w:val="22"/>
                <w:szCs w:val="22"/>
              </w:rPr>
            </w:pPr>
          </w:p>
          <w:p w14:paraId="346CD981" w14:textId="77777777" w:rsidR="0056508F" w:rsidRDefault="0056508F" w:rsidP="002061D6">
            <w:pPr>
              <w:rPr>
                <w:rFonts w:ascii="Calibri" w:hAnsi="Calibri" w:cs="Calibri"/>
                <w:color w:val="000000"/>
                <w:sz w:val="22"/>
                <w:szCs w:val="22"/>
              </w:rPr>
            </w:pPr>
          </w:p>
          <w:p w14:paraId="27807746" w14:textId="77777777" w:rsidR="0056508F" w:rsidRDefault="0056508F" w:rsidP="002061D6">
            <w:pPr>
              <w:rPr>
                <w:rFonts w:ascii="Calibri" w:hAnsi="Calibri" w:cs="Calibri"/>
                <w:color w:val="000000"/>
                <w:sz w:val="22"/>
                <w:szCs w:val="22"/>
              </w:rPr>
            </w:pPr>
          </w:p>
          <w:p w14:paraId="0BEF8CDE" w14:textId="77777777" w:rsidR="0056508F" w:rsidRDefault="0056508F" w:rsidP="002061D6">
            <w:pPr>
              <w:rPr>
                <w:rFonts w:ascii="Calibri" w:hAnsi="Calibri" w:cs="Calibri"/>
                <w:color w:val="000000"/>
                <w:sz w:val="22"/>
                <w:szCs w:val="22"/>
              </w:rPr>
            </w:pPr>
          </w:p>
          <w:p w14:paraId="7939B5FC" w14:textId="77777777" w:rsidR="0056508F" w:rsidRDefault="0056508F" w:rsidP="002061D6">
            <w:pPr>
              <w:rPr>
                <w:rFonts w:ascii="Calibri" w:hAnsi="Calibri" w:cs="Calibri"/>
                <w:color w:val="000000"/>
                <w:sz w:val="22"/>
                <w:szCs w:val="22"/>
              </w:rPr>
            </w:pPr>
          </w:p>
          <w:p w14:paraId="5A7F3FDB" w14:textId="77777777" w:rsidR="0056508F" w:rsidRDefault="0056508F" w:rsidP="002061D6">
            <w:pPr>
              <w:rPr>
                <w:rFonts w:ascii="Calibri" w:hAnsi="Calibri" w:cs="Calibri"/>
                <w:color w:val="000000"/>
                <w:sz w:val="22"/>
                <w:szCs w:val="22"/>
              </w:rPr>
            </w:pPr>
          </w:p>
          <w:p w14:paraId="45636F7D" w14:textId="77777777" w:rsidR="0056508F" w:rsidRDefault="0056508F" w:rsidP="002061D6">
            <w:pPr>
              <w:rPr>
                <w:rFonts w:ascii="Calibri" w:hAnsi="Calibri" w:cs="Calibri"/>
                <w:color w:val="000000"/>
                <w:sz w:val="22"/>
                <w:szCs w:val="22"/>
              </w:rPr>
            </w:pPr>
          </w:p>
          <w:p w14:paraId="5CE337B4" w14:textId="77777777" w:rsidR="0056508F" w:rsidRDefault="0056508F" w:rsidP="002061D6">
            <w:pPr>
              <w:rPr>
                <w:rFonts w:ascii="Calibri" w:hAnsi="Calibri" w:cs="Calibri"/>
                <w:color w:val="000000"/>
                <w:sz w:val="22"/>
                <w:szCs w:val="22"/>
              </w:rPr>
            </w:pPr>
          </w:p>
          <w:p w14:paraId="191CDC64" w14:textId="77777777" w:rsidR="0056508F" w:rsidRDefault="0056508F" w:rsidP="002061D6">
            <w:pPr>
              <w:rPr>
                <w:rFonts w:ascii="Calibri" w:hAnsi="Calibri" w:cs="Calibri"/>
                <w:color w:val="000000"/>
                <w:sz w:val="22"/>
                <w:szCs w:val="22"/>
              </w:rPr>
            </w:pPr>
          </w:p>
          <w:p w14:paraId="3E7EEF03" w14:textId="77777777" w:rsidR="0056508F" w:rsidRDefault="0056508F" w:rsidP="002061D6">
            <w:pPr>
              <w:rPr>
                <w:rFonts w:ascii="Calibri" w:hAnsi="Calibri" w:cs="Calibri"/>
                <w:color w:val="000000"/>
                <w:sz w:val="22"/>
                <w:szCs w:val="22"/>
              </w:rPr>
            </w:pPr>
          </w:p>
          <w:p w14:paraId="7FB7C9A9" w14:textId="77777777" w:rsidR="0056508F" w:rsidRDefault="0056508F" w:rsidP="002061D6">
            <w:pPr>
              <w:rPr>
                <w:rFonts w:ascii="Calibri" w:hAnsi="Calibri" w:cs="Calibri"/>
                <w:color w:val="000000"/>
                <w:sz w:val="22"/>
                <w:szCs w:val="22"/>
              </w:rPr>
            </w:pPr>
          </w:p>
          <w:p w14:paraId="165D4C1A" w14:textId="77777777" w:rsidR="0029193F" w:rsidRPr="007F0E2A" w:rsidRDefault="0029193F" w:rsidP="002061D6">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593A32E4"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t xml:space="preserve">Erection of a </w:t>
            </w:r>
            <w:proofErr w:type="spellStart"/>
            <w:r>
              <w:rPr>
                <w:rFonts w:ascii="Calibri" w:hAnsi="Calibri" w:cs="Calibri"/>
                <w:color w:val="000000"/>
                <w:sz w:val="22"/>
                <w:szCs w:val="22"/>
              </w:rPr>
              <w:t>self build</w:t>
            </w:r>
            <w:proofErr w:type="spellEnd"/>
            <w:r>
              <w:rPr>
                <w:rFonts w:ascii="Calibri" w:hAnsi="Calibri" w:cs="Calibri"/>
                <w:color w:val="000000"/>
                <w:sz w:val="22"/>
                <w:szCs w:val="22"/>
              </w:rPr>
              <w:t xml:space="preserve"> two storey detached dwelling with access amenity space and parking following demolition of existing equestrian building</w:t>
            </w:r>
          </w:p>
          <w:p w14:paraId="4DE0800B" w14:textId="77777777" w:rsidR="0029193F" w:rsidRDefault="0029193F" w:rsidP="002061D6">
            <w:pPr>
              <w:rPr>
                <w:rFonts w:ascii="Calibri" w:hAnsi="Calibri" w:cs="Calibri"/>
                <w:color w:val="000000"/>
                <w:sz w:val="22"/>
                <w:szCs w:val="22"/>
              </w:rPr>
            </w:pPr>
          </w:p>
          <w:p w14:paraId="2136C99D" w14:textId="5250AE11" w:rsidR="00CA2F77" w:rsidRPr="00CA2F77" w:rsidRDefault="00CA2F77" w:rsidP="00CA2F77">
            <w:pPr>
              <w:rPr>
                <w:rFonts w:ascii="Calibri" w:hAnsi="Calibri" w:cs="Calibri"/>
                <w:i/>
                <w:iCs/>
                <w:color w:val="3A3A3A"/>
              </w:rPr>
            </w:pPr>
            <w:r w:rsidRPr="00CA2F77">
              <w:rPr>
                <w:rFonts w:ascii="Calibri" w:hAnsi="Calibri" w:cs="Calibri"/>
                <w:i/>
                <w:iCs/>
                <w:color w:val="3A3A3A"/>
              </w:rPr>
              <w:t>Elstead Parish Council strongly objects to this application</w:t>
            </w:r>
            <w:r>
              <w:rPr>
                <w:rFonts w:ascii="Calibri" w:hAnsi="Calibri" w:cs="Calibri"/>
                <w:i/>
                <w:iCs/>
                <w:color w:val="3A3A3A"/>
              </w:rPr>
              <w:t xml:space="preserve"> and restates its previous comments (Sept 2025).</w:t>
            </w:r>
            <w:r w:rsidRPr="00CA2F77">
              <w:rPr>
                <w:rFonts w:ascii="Calibri" w:hAnsi="Calibri" w:cs="Calibri"/>
                <w:i/>
                <w:iCs/>
                <w:color w:val="3A3A3A"/>
              </w:rPr>
              <w:t xml:space="preserve">  </w:t>
            </w:r>
          </w:p>
          <w:p w14:paraId="4DE14EF2" w14:textId="77777777" w:rsidR="00CA2F77" w:rsidRPr="00CA2F77" w:rsidRDefault="00CA2F77" w:rsidP="00CA2F77">
            <w:pPr>
              <w:rPr>
                <w:rFonts w:ascii="Calibri" w:hAnsi="Calibri" w:cs="Calibri"/>
                <w:i/>
                <w:iCs/>
                <w:color w:val="3A3A3A"/>
              </w:rPr>
            </w:pPr>
          </w:p>
          <w:p w14:paraId="579E7B9F" w14:textId="05932768" w:rsidR="00CA2F77" w:rsidRPr="00CA2F77" w:rsidRDefault="00CA2F77" w:rsidP="00CA2F77">
            <w:pPr>
              <w:rPr>
                <w:rFonts w:ascii="Calibri" w:hAnsi="Calibri" w:cs="Calibri"/>
                <w:i/>
                <w:iCs/>
                <w:color w:val="3A3A3A"/>
              </w:rPr>
            </w:pPr>
            <w:r w:rsidRPr="00CA2F77">
              <w:rPr>
                <w:rFonts w:ascii="Calibri" w:hAnsi="Calibri" w:cs="Calibri"/>
                <w:i/>
                <w:iCs/>
                <w:color w:val="3A3A3A"/>
              </w:rPr>
              <w:t xml:space="preserve">Elstead Parish Council would highlight that </w:t>
            </w:r>
            <w:r w:rsidR="0056508F">
              <w:rPr>
                <w:rFonts w:ascii="Calibri" w:hAnsi="Calibri" w:cs="Calibri"/>
                <w:i/>
                <w:iCs/>
                <w:color w:val="3A3A3A"/>
              </w:rPr>
              <w:t>not all properties close to the applicant have been notified of this planning application and therefore will not have had the chance to respond and the council is greatly concerned at this omission</w:t>
            </w:r>
            <w:r w:rsidRPr="00CA2F77">
              <w:rPr>
                <w:rFonts w:ascii="Calibri" w:hAnsi="Calibri" w:cs="Calibri"/>
                <w:i/>
                <w:iCs/>
                <w:color w:val="3A3A3A"/>
              </w:rPr>
              <w:t>.</w:t>
            </w:r>
          </w:p>
          <w:p w14:paraId="75F95734" w14:textId="77777777" w:rsidR="00CA2F77" w:rsidRPr="00CA2F77" w:rsidRDefault="00CA2F77" w:rsidP="00CA2F77">
            <w:pPr>
              <w:rPr>
                <w:rFonts w:ascii="Calibri" w:hAnsi="Calibri" w:cs="Calibri"/>
                <w:i/>
                <w:iCs/>
                <w:color w:val="3A3A3A"/>
              </w:rPr>
            </w:pPr>
          </w:p>
          <w:p w14:paraId="79935AED" w14:textId="2F01697D" w:rsidR="00CA2F77" w:rsidRPr="00CA2F77" w:rsidRDefault="00CA2F77" w:rsidP="00CA2F77">
            <w:pPr>
              <w:rPr>
                <w:rFonts w:ascii="Calibri" w:hAnsi="Calibri" w:cs="Calibri"/>
                <w:i/>
                <w:iCs/>
                <w:color w:val="3A3A3A"/>
              </w:rPr>
            </w:pPr>
            <w:r w:rsidRPr="00CA2F77">
              <w:rPr>
                <w:rFonts w:ascii="Calibri" w:hAnsi="Calibri" w:cs="Calibri"/>
                <w:i/>
                <w:iCs/>
                <w:color w:val="3A3A3A"/>
              </w:rPr>
              <w:t xml:space="preserve">The addition of a new dwelling in this area and its accompanying light pollution via </w:t>
            </w:r>
            <w:r w:rsidR="0056508F">
              <w:rPr>
                <w:rFonts w:ascii="Calibri" w:hAnsi="Calibri" w:cs="Calibri"/>
                <w:i/>
                <w:iCs/>
                <w:color w:val="3A3A3A"/>
              </w:rPr>
              <w:t>roof lights</w:t>
            </w:r>
            <w:r w:rsidRPr="00CA2F77">
              <w:rPr>
                <w:rFonts w:ascii="Calibri" w:hAnsi="Calibri" w:cs="Calibri"/>
                <w:i/>
                <w:iCs/>
                <w:color w:val="3A3A3A"/>
              </w:rPr>
              <w:t xml:space="preserve"> will have a significant impact on the AGLV and neighbouring dwellings.</w:t>
            </w:r>
          </w:p>
          <w:p w14:paraId="25142BAA" w14:textId="77777777" w:rsidR="00CA2F77" w:rsidRPr="00CA2F77" w:rsidRDefault="00CA2F77" w:rsidP="00CA2F77">
            <w:pPr>
              <w:rPr>
                <w:rFonts w:ascii="Calibri" w:hAnsi="Calibri" w:cs="Calibri"/>
                <w:i/>
                <w:iCs/>
                <w:color w:val="3A3A3A"/>
              </w:rPr>
            </w:pPr>
          </w:p>
          <w:p w14:paraId="11DBCC16" w14:textId="7C32AE98" w:rsidR="00CA2F77" w:rsidRPr="00CA2F77" w:rsidRDefault="00CA2F77" w:rsidP="00CA2F77">
            <w:pPr>
              <w:rPr>
                <w:rFonts w:ascii="Calibri" w:hAnsi="Calibri" w:cs="Calibri"/>
                <w:i/>
                <w:iCs/>
                <w:color w:val="3A3A3A"/>
              </w:rPr>
            </w:pPr>
            <w:r w:rsidRPr="00CA2F77">
              <w:rPr>
                <w:rFonts w:ascii="Calibri" w:hAnsi="Calibri" w:cs="Calibri"/>
                <w:i/>
                <w:iCs/>
                <w:color w:val="3A3A3A"/>
              </w:rPr>
              <w:t>Elstead Parish Council is concerned at the creeping development on this site which is inconsistent with the Surrey Hills Management Plan.</w:t>
            </w:r>
          </w:p>
          <w:p w14:paraId="38312BBA" w14:textId="77777777" w:rsidR="00CA2F77" w:rsidRPr="00CA2F77" w:rsidRDefault="00CA2F77" w:rsidP="00CA2F77">
            <w:pPr>
              <w:rPr>
                <w:rFonts w:ascii="Calibri" w:hAnsi="Calibri" w:cs="Calibri"/>
                <w:i/>
                <w:iCs/>
                <w:color w:val="3A3A3A"/>
              </w:rPr>
            </w:pPr>
          </w:p>
          <w:p w14:paraId="51676033" w14:textId="77777777" w:rsidR="00CA2F77" w:rsidRPr="00CA2F77" w:rsidRDefault="00CA2F77" w:rsidP="00CA2F77">
            <w:pPr>
              <w:rPr>
                <w:rFonts w:ascii="Calibri" w:hAnsi="Calibri" w:cs="Calibri"/>
                <w:i/>
                <w:iCs/>
                <w:color w:val="3A3A3A"/>
              </w:rPr>
            </w:pPr>
            <w:r w:rsidRPr="00CA2F77">
              <w:rPr>
                <w:rFonts w:ascii="Calibri" w:hAnsi="Calibri" w:cs="Calibri"/>
                <w:i/>
                <w:iCs/>
                <w:color w:val="3A3A3A"/>
              </w:rPr>
              <w:t xml:space="preserve">Should planning officers be minded </w:t>
            </w:r>
            <w:proofErr w:type="gramStart"/>
            <w:r w:rsidRPr="00CA2F77">
              <w:rPr>
                <w:rFonts w:ascii="Calibri" w:hAnsi="Calibri" w:cs="Calibri"/>
                <w:i/>
                <w:iCs/>
                <w:color w:val="3A3A3A"/>
              </w:rPr>
              <w:t>to grant</w:t>
            </w:r>
            <w:proofErr w:type="gramEnd"/>
            <w:r w:rsidRPr="00CA2F77">
              <w:rPr>
                <w:rFonts w:ascii="Calibri" w:hAnsi="Calibri" w:cs="Calibri"/>
                <w:i/>
                <w:iCs/>
                <w:color w:val="3A3A3A"/>
              </w:rPr>
              <w:t xml:space="preserve"> this application, Elstead PC would highlight that this is then development in the Green Belt and as such the ‘golden rule’ should apply and financial contributions should be levied.</w:t>
            </w:r>
          </w:p>
          <w:p w14:paraId="05E2785F" w14:textId="77777777" w:rsidR="00CA2F77" w:rsidRPr="00CA2F77" w:rsidRDefault="00CA2F77" w:rsidP="00CA2F77">
            <w:pPr>
              <w:rPr>
                <w:rFonts w:ascii="Calibri" w:hAnsi="Calibri" w:cs="Calibri"/>
                <w:color w:val="3A3A3A"/>
              </w:rPr>
            </w:pPr>
          </w:p>
          <w:p w14:paraId="5C3080F1" w14:textId="4085CAFB" w:rsidR="00CA2F77" w:rsidRPr="00CA2F77" w:rsidRDefault="0056508F" w:rsidP="00CA2F77">
            <w:pPr>
              <w:rPr>
                <w:rFonts w:ascii="Calibri" w:hAnsi="Calibri" w:cs="Calibri"/>
                <w:color w:val="3A3A3A"/>
              </w:rPr>
            </w:pPr>
            <w:r>
              <w:rPr>
                <w:rFonts w:ascii="Calibri" w:hAnsi="Calibri" w:cs="Calibri"/>
                <w:color w:val="3A3A3A"/>
              </w:rPr>
              <w:t>(8</w:t>
            </w:r>
            <w:r w:rsidR="00CA2F77" w:rsidRPr="00CA2F77">
              <w:rPr>
                <w:rFonts w:ascii="Calibri" w:hAnsi="Calibri" w:cs="Calibri"/>
                <w:color w:val="3A3A3A"/>
              </w:rPr>
              <w:t>/</w:t>
            </w:r>
            <w:r>
              <w:rPr>
                <w:rFonts w:ascii="Calibri" w:hAnsi="Calibri" w:cs="Calibri"/>
                <w:color w:val="3A3A3A"/>
              </w:rPr>
              <w:t>8</w:t>
            </w:r>
            <w:r w:rsidR="00CA2F77" w:rsidRPr="00CA2F77">
              <w:rPr>
                <w:rFonts w:ascii="Calibri" w:hAnsi="Calibri" w:cs="Calibri"/>
                <w:color w:val="3A3A3A"/>
              </w:rPr>
              <w:t xml:space="preserve"> councillors</w:t>
            </w:r>
            <w:r>
              <w:rPr>
                <w:rFonts w:ascii="Calibri" w:hAnsi="Calibri" w:cs="Calibri"/>
                <w:color w:val="3A3A3A"/>
              </w:rPr>
              <w:t>)</w:t>
            </w:r>
            <w:r w:rsidR="00CA2F77" w:rsidRPr="00CA2F77">
              <w:rPr>
                <w:rFonts w:ascii="Calibri" w:hAnsi="Calibri" w:cs="Calibri"/>
                <w:color w:val="3A3A3A"/>
              </w:rPr>
              <w:t>.</w:t>
            </w:r>
          </w:p>
          <w:p w14:paraId="143D4722" w14:textId="77777777" w:rsidR="0029193F" w:rsidRPr="006F76DA" w:rsidRDefault="0029193F" w:rsidP="002061D6">
            <w:pPr>
              <w:rPr>
                <w:rFonts w:ascii="Calibri" w:hAnsi="Calibri" w:cs="Calibri"/>
                <w:color w:val="3A3A3A"/>
              </w:rPr>
            </w:pPr>
          </w:p>
        </w:tc>
      </w:tr>
      <w:tr w:rsidR="0029193F" w:rsidRPr="006F76DA" w14:paraId="7434636F"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2EDFD99A" w14:textId="77777777" w:rsidR="0029193F" w:rsidRDefault="0029193F" w:rsidP="002061D6">
            <w:pPr>
              <w:rPr>
                <w:rFonts w:ascii="Calibri" w:hAnsi="Calibri" w:cs="Calibri"/>
                <w:color w:val="000000"/>
                <w:sz w:val="20"/>
                <w:szCs w:val="20"/>
              </w:rPr>
            </w:pPr>
            <w:r>
              <w:rPr>
                <w:rFonts w:ascii="Calibri" w:hAnsi="Calibri" w:cs="Calibri"/>
                <w:color w:val="000000"/>
                <w:sz w:val="20"/>
                <w:szCs w:val="20"/>
              </w:rPr>
              <w:t>WA/2026/00264</w:t>
            </w:r>
          </w:p>
          <w:p w14:paraId="5CABC57B" w14:textId="77777777" w:rsidR="0029193F" w:rsidRDefault="0029193F" w:rsidP="002061D6">
            <w:pPr>
              <w:rPr>
                <w:rFonts w:ascii="Calibri" w:hAnsi="Calibri" w:cs="Calibri"/>
                <w:color w:val="000000"/>
                <w:sz w:val="20"/>
                <w:szCs w:val="20"/>
              </w:rPr>
            </w:pPr>
          </w:p>
          <w:p w14:paraId="44C3E609" w14:textId="77777777" w:rsidR="0029193F" w:rsidRDefault="0029193F" w:rsidP="002061D6">
            <w:pPr>
              <w:rPr>
                <w:rFonts w:ascii="Calibri" w:hAnsi="Calibri" w:cs="Calibri"/>
                <w:color w:val="000000"/>
                <w:sz w:val="20"/>
                <w:szCs w:val="20"/>
              </w:rPr>
            </w:pPr>
          </w:p>
          <w:p w14:paraId="10362AC5" w14:textId="77777777" w:rsidR="0029193F" w:rsidRDefault="0029193F" w:rsidP="002061D6">
            <w:pPr>
              <w:rPr>
                <w:rFonts w:ascii="Calibri" w:hAnsi="Calibri" w:cs="Calibri"/>
                <w:color w:val="000000"/>
                <w:sz w:val="20"/>
                <w:szCs w:val="20"/>
              </w:rPr>
            </w:pPr>
          </w:p>
          <w:p w14:paraId="4BB782EB" w14:textId="77777777" w:rsidR="0029193F" w:rsidRDefault="0029193F" w:rsidP="002061D6">
            <w:pPr>
              <w:rPr>
                <w:rFonts w:ascii="Calibri" w:hAnsi="Calibri" w:cs="Calibri"/>
                <w:color w:val="000000"/>
                <w:sz w:val="20"/>
                <w:szCs w:val="20"/>
              </w:rPr>
            </w:pPr>
          </w:p>
          <w:p w14:paraId="096550B3" w14:textId="77777777" w:rsidR="0029193F" w:rsidRDefault="0029193F" w:rsidP="002061D6">
            <w:pPr>
              <w:rPr>
                <w:rFonts w:ascii="Calibri" w:hAnsi="Calibri" w:cs="Calibri"/>
                <w:color w:val="000000"/>
                <w:sz w:val="20"/>
                <w:szCs w:val="20"/>
              </w:rPr>
            </w:pPr>
          </w:p>
          <w:p w14:paraId="32D0867A" w14:textId="77777777" w:rsidR="0029193F" w:rsidRDefault="0029193F" w:rsidP="002061D6">
            <w:pPr>
              <w:rPr>
                <w:rFonts w:ascii="Calibri" w:hAnsi="Calibri" w:cs="Calibri"/>
                <w:color w:val="000000"/>
                <w:sz w:val="20"/>
                <w:szCs w:val="20"/>
              </w:rPr>
            </w:pPr>
          </w:p>
          <w:p w14:paraId="64C84114" w14:textId="77777777" w:rsidR="0029193F" w:rsidRDefault="0029193F" w:rsidP="002061D6">
            <w:pPr>
              <w:rPr>
                <w:rFonts w:ascii="Calibri" w:hAnsi="Calibri" w:cs="Calibri"/>
                <w:color w:val="000000"/>
                <w:sz w:val="20"/>
                <w:szCs w:val="20"/>
              </w:rPr>
            </w:pPr>
          </w:p>
          <w:p w14:paraId="424F1AD6" w14:textId="77777777" w:rsidR="0029193F" w:rsidRDefault="0029193F" w:rsidP="002061D6">
            <w:pPr>
              <w:rPr>
                <w:rFonts w:ascii="Calibri" w:hAnsi="Calibri" w:cs="Calibri"/>
                <w:color w:val="000000"/>
                <w:sz w:val="20"/>
                <w:szCs w:val="20"/>
              </w:rPr>
            </w:pPr>
          </w:p>
          <w:p w14:paraId="7E7F1302" w14:textId="77777777" w:rsidR="0029193F" w:rsidRDefault="0029193F" w:rsidP="002061D6">
            <w:pPr>
              <w:rPr>
                <w:rFonts w:ascii="Calibri" w:hAnsi="Calibri" w:cs="Calibri"/>
                <w:color w:val="000000"/>
                <w:sz w:val="20"/>
                <w:szCs w:val="20"/>
              </w:rPr>
            </w:pPr>
          </w:p>
          <w:p w14:paraId="2A5CC5C1" w14:textId="77777777" w:rsidR="0029193F" w:rsidRPr="007F0E2A" w:rsidRDefault="0029193F" w:rsidP="002061D6">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441B58D3"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lastRenderedPageBreak/>
              <w:t>VELDEN HOOKLEY LANE ELSTEAD GODALMING GU8 6JD</w:t>
            </w:r>
          </w:p>
          <w:p w14:paraId="387BBED0" w14:textId="77777777" w:rsidR="0029193F" w:rsidRDefault="0029193F" w:rsidP="002061D6">
            <w:pPr>
              <w:rPr>
                <w:rFonts w:ascii="Calibri" w:hAnsi="Calibri" w:cs="Calibri"/>
                <w:color w:val="3A3A3A"/>
              </w:rPr>
            </w:pPr>
          </w:p>
          <w:p w14:paraId="76831FE7" w14:textId="77777777" w:rsidR="0029193F" w:rsidRDefault="0029193F" w:rsidP="002061D6">
            <w:pPr>
              <w:rPr>
                <w:rFonts w:ascii="Calibri" w:hAnsi="Calibri" w:cs="Calibri"/>
                <w:color w:val="3A3A3A"/>
              </w:rPr>
            </w:pPr>
          </w:p>
          <w:p w14:paraId="0549DACF" w14:textId="77777777" w:rsidR="0029193F" w:rsidRDefault="0029193F" w:rsidP="002061D6">
            <w:pPr>
              <w:rPr>
                <w:rFonts w:ascii="Calibri" w:hAnsi="Calibri" w:cs="Calibri"/>
                <w:color w:val="3A3A3A"/>
              </w:rPr>
            </w:pPr>
          </w:p>
          <w:p w14:paraId="4C8E4644" w14:textId="77777777" w:rsidR="0029193F" w:rsidRDefault="0029193F" w:rsidP="002061D6">
            <w:pPr>
              <w:rPr>
                <w:rFonts w:ascii="Calibri" w:hAnsi="Calibri" w:cs="Calibri"/>
                <w:color w:val="3A3A3A"/>
              </w:rPr>
            </w:pPr>
          </w:p>
          <w:p w14:paraId="3E6D7203" w14:textId="77777777" w:rsidR="0029193F" w:rsidRDefault="0029193F" w:rsidP="002061D6">
            <w:pPr>
              <w:rPr>
                <w:rFonts w:ascii="Calibri" w:hAnsi="Calibri" w:cs="Calibri"/>
                <w:color w:val="3A3A3A"/>
              </w:rPr>
            </w:pPr>
          </w:p>
          <w:p w14:paraId="46C4A160" w14:textId="77777777" w:rsidR="0029193F" w:rsidRDefault="0029193F" w:rsidP="002061D6">
            <w:pPr>
              <w:rPr>
                <w:rFonts w:ascii="Calibri" w:hAnsi="Calibri" w:cs="Calibri"/>
                <w:color w:val="3A3A3A"/>
              </w:rPr>
            </w:pPr>
          </w:p>
          <w:p w14:paraId="682B7D14" w14:textId="77777777" w:rsidR="0029193F" w:rsidRPr="007F0E2A" w:rsidRDefault="0029193F" w:rsidP="002061D6">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03AD0502" w14:textId="77777777" w:rsidR="0029193F" w:rsidRDefault="0029193F" w:rsidP="002061D6">
            <w:pPr>
              <w:rPr>
                <w:rFonts w:ascii="Calibri" w:hAnsi="Calibri" w:cs="Calibri"/>
                <w:color w:val="000000"/>
                <w:sz w:val="22"/>
                <w:szCs w:val="22"/>
              </w:rPr>
            </w:pPr>
            <w:r>
              <w:rPr>
                <w:rFonts w:ascii="Calibri" w:hAnsi="Calibri" w:cs="Calibri"/>
                <w:color w:val="000000"/>
                <w:sz w:val="22"/>
                <w:szCs w:val="22"/>
              </w:rPr>
              <w:lastRenderedPageBreak/>
              <w:t>Erection of single storey extension and alterations including removal of chimney stack and provision of rooflights</w:t>
            </w:r>
          </w:p>
          <w:p w14:paraId="39994F92" w14:textId="77777777" w:rsidR="0029193F" w:rsidRDefault="0029193F" w:rsidP="002061D6">
            <w:pPr>
              <w:rPr>
                <w:rFonts w:ascii="Calibri" w:hAnsi="Calibri" w:cs="Calibri"/>
                <w:color w:val="000000"/>
              </w:rPr>
            </w:pPr>
          </w:p>
          <w:p w14:paraId="498E56BA" w14:textId="2356E6AD" w:rsidR="0029193F" w:rsidRPr="0029193F" w:rsidRDefault="0029193F" w:rsidP="0029193F">
            <w:pPr>
              <w:rPr>
                <w:rFonts w:ascii="Calibri" w:hAnsi="Calibri" w:cs="Calibri"/>
                <w:i/>
                <w:iCs/>
                <w:color w:val="3A3A3A"/>
              </w:rPr>
            </w:pPr>
            <w:r w:rsidRPr="0029193F">
              <w:rPr>
                <w:rFonts w:ascii="Calibri" w:hAnsi="Calibri" w:cs="Calibri"/>
                <w:i/>
                <w:iCs/>
                <w:color w:val="3A3A3A"/>
              </w:rPr>
              <w:lastRenderedPageBreak/>
              <w:t xml:space="preserve">Elstead Parish Council </w:t>
            </w:r>
            <w:r>
              <w:rPr>
                <w:rFonts w:ascii="Calibri" w:hAnsi="Calibri" w:cs="Calibri"/>
                <w:i/>
                <w:iCs/>
                <w:color w:val="3A3A3A"/>
              </w:rPr>
              <w:t>supports this application</w:t>
            </w:r>
            <w:r w:rsidRPr="0029193F">
              <w:rPr>
                <w:rFonts w:ascii="Calibri" w:hAnsi="Calibri" w:cs="Calibri"/>
                <w:i/>
                <w:iCs/>
                <w:color w:val="3A3A3A"/>
              </w:rPr>
              <w:t xml:space="preserve"> </w:t>
            </w:r>
          </w:p>
          <w:p w14:paraId="74A1EA5E" w14:textId="77777777" w:rsidR="0029193F" w:rsidRPr="0029193F" w:rsidRDefault="0029193F" w:rsidP="0029193F">
            <w:pPr>
              <w:rPr>
                <w:rFonts w:ascii="Calibri" w:hAnsi="Calibri" w:cs="Calibri"/>
                <w:color w:val="3A3A3A"/>
              </w:rPr>
            </w:pPr>
          </w:p>
          <w:p w14:paraId="02A91F53" w14:textId="62677DBF" w:rsidR="0029193F" w:rsidRPr="0029193F" w:rsidRDefault="0029193F" w:rsidP="0029193F">
            <w:pPr>
              <w:rPr>
                <w:rFonts w:ascii="Calibri" w:hAnsi="Calibri" w:cs="Calibri"/>
                <w:color w:val="3A3A3A"/>
              </w:rPr>
            </w:pPr>
            <w:r w:rsidRPr="0029193F">
              <w:rPr>
                <w:rFonts w:ascii="Calibri" w:hAnsi="Calibri" w:cs="Calibri"/>
                <w:color w:val="3A3A3A"/>
              </w:rPr>
              <w:t>(</w:t>
            </w:r>
            <w:r>
              <w:rPr>
                <w:rFonts w:ascii="Calibri" w:hAnsi="Calibri" w:cs="Calibri"/>
                <w:color w:val="3A3A3A"/>
              </w:rPr>
              <w:t>8</w:t>
            </w:r>
            <w:r w:rsidRPr="0029193F">
              <w:rPr>
                <w:rFonts w:ascii="Calibri" w:hAnsi="Calibri" w:cs="Calibri"/>
                <w:color w:val="3A3A3A"/>
              </w:rPr>
              <w:t>/</w:t>
            </w:r>
            <w:r>
              <w:rPr>
                <w:rFonts w:ascii="Calibri" w:hAnsi="Calibri" w:cs="Calibri"/>
                <w:color w:val="3A3A3A"/>
              </w:rPr>
              <w:t>8</w:t>
            </w:r>
            <w:r w:rsidRPr="0029193F">
              <w:rPr>
                <w:rFonts w:ascii="Calibri" w:hAnsi="Calibri" w:cs="Calibri"/>
                <w:color w:val="3A3A3A"/>
              </w:rPr>
              <w:t xml:space="preserve"> councillors)</w:t>
            </w:r>
          </w:p>
          <w:p w14:paraId="676A4DB7" w14:textId="77777777" w:rsidR="0029193F" w:rsidRPr="006F76DA" w:rsidRDefault="0029193F" w:rsidP="002061D6">
            <w:pPr>
              <w:rPr>
                <w:rFonts w:ascii="Calibri" w:hAnsi="Calibri" w:cs="Calibri"/>
                <w:color w:val="3A3A3A"/>
              </w:rPr>
            </w:pPr>
          </w:p>
        </w:tc>
      </w:tr>
    </w:tbl>
    <w:p w14:paraId="45EBBEC6" w14:textId="77777777" w:rsidR="00BA636C" w:rsidRDefault="00BA636C" w:rsidP="00BA636C">
      <w:pPr>
        <w:rPr>
          <w:rFonts w:ascii="Calibri" w:hAnsi="Calibri" w:cs="Calibri"/>
          <w:sz w:val="22"/>
          <w:szCs w:val="22"/>
        </w:rPr>
      </w:pPr>
    </w:p>
    <w:p w14:paraId="05B2638A" w14:textId="77777777" w:rsidR="00EC5C65" w:rsidRDefault="00EC5C65" w:rsidP="00EC5C65">
      <w:pPr>
        <w:rPr>
          <w:rFonts w:ascii="Calibri" w:hAnsi="Calibri"/>
          <w:sz w:val="22"/>
          <w:szCs w:val="22"/>
        </w:rPr>
      </w:pPr>
    </w:p>
    <w:p w14:paraId="27A16486" w14:textId="0A5584EB"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w:t>
      </w:r>
      <w:r w:rsidR="00954F35">
        <w:rPr>
          <w:rFonts w:ascii="Calibri" w:hAnsi="Calibri"/>
          <w:sz w:val="22"/>
          <w:szCs w:val="22"/>
        </w:rPr>
        <w:t>0</w:t>
      </w:r>
      <w:r w:rsidR="00EC5C65" w:rsidRPr="00203CA4">
        <w:rPr>
          <w:rFonts w:ascii="Calibri" w:hAnsi="Calibri"/>
          <w:sz w:val="22"/>
          <w:szCs w:val="22"/>
        </w:rPr>
        <w:t xml:space="preserve">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32F0EAD1" w14:textId="1AD08D95" w:rsidR="00556980" w:rsidRDefault="00DF4F47" w:rsidP="00186824">
      <w:pPr>
        <w:jc w:val="both"/>
        <w:rPr>
          <w:rFonts w:ascii="Calibri" w:hAnsi="Calibri"/>
          <w:sz w:val="22"/>
          <w:szCs w:val="22"/>
        </w:rPr>
      </w:pPr>
      <w:r>
        <w:rPr>
          <w:rFonts w:ascii="Calibri" w:hAnsi="Calibri"/>
          <w:sz w:val="22"/>
          <w:szCs w:val="22"/>
        </w:rPr>
        <w:t xml:space="preserve">Land south of Heathfield.  A large amount of </w:t>
      </w:r>
      <w:proofErr w:type="gramStart"/>
      <w:r>
        <w:rPr>
          <w:rFonts w:ascii="Calibri" w:hAnsi="Calibri"/>
          <w:sz w:val="22"/>
          <w:szCs w:val="22"/>
        </w:rPr>
        <w:t>top soil</w:t>
      </w:r>
      <w:proofErr w:type="gramEnd"/>
      <w:r>
        <w:rPr>
          <w:rFonts w:ascii="Calibri" w:hAnsi="Calibri"/>
          <w:sz w:val="22"/>
          <w:szCs w:val="22"/>
        </w:rPr>
        <w:t xml:space="preserve"> has been removed.  The clerk to report to WBC copying Cllr Long.  Cllr Murphy to share details of the legislation regarding this with the clerk.</w:t>
      </w:r>
    </w:p>
    <w:p w14:paraId="7A820CA9" w14:textId="77777777" w:rsidR="00DF4F47" w:rsidRDefault="00DF4F47" w:rsidP="00186824">
      <w:pPr>
        <w:jc w:val="both"/>
        <w:rPr>
          <w:rFonts w:ascii="Calibri" w:hAnsi="Calibri"/>
          <w:sz w:val="22"/>
          <w:szCs w:val="22"/>
        </w:rPr>
      </w:pPr>
    </w:p>
    <w:p w14:paraId="50E32089" w14:textId="7197F20F" w:rsidR="00DF4F47" w:rsidRDefault="00DF4F47" w:rsidP="00186824">
      <w:pPr>
        <w:jc w:val="both"/>
        <w:rPr>
          <w:rFonts w:ascii="Calibri" w:hAnsi="Calibri"/>
          <w:sz w:val="22"/>
          <w:szCs w:val="22"/>
        </w:rPr>
      </w:pPr>
      <w:r>
        <w:rPr>
          <w:rFonts w:ascii="Calibri" w:hAnsi="Calibri"/>
          <w:sz w:val="22"/>
          <w:szCs w:val="22"/>
        </w:rPr>
        <w:t>Building by the SANG is now occupied.  The clerk to f/up with enforcement on this matter as it was reported some two years ago.</w:t>
      </w:r>
    </w:p>
    <w:p w14:paraId="63158819" w14:textId="77777777" w:rsidR="00DF4F47" w:rsidRDefault="00DF4F47" w:rsidP="00186824">
      <w:pPr>
        <w:jc w:val="both"/>
        <w:rPr>
          <w:rFonts w:ascii="Calibri" w:hAnsi="Calibri"/>
          <w:sz w:val="22"/>
          <w:szCs w:val="22"/>
        </w:rPr>
      </w:pPr>
    </w:p>
    <w:p w14:paraId="7CE5A804" w14:textId="77777777" w:rsidR="00DF4F47" w:rsidRDefault="00DF4F47" w:rsidP="00DF4F47">
      <w:pPr>
        <w:rPr>
          <w:rFonts w:ascii="Calibri" w:hAnsi="Calibri"/>
          <w:sz w:val="22"/>
          <w:szCs w:val="22"/>
        </w:rPr>
      </w:pPr>
    </w:p>
    <w:p w14:paraId="116B8F3A" w14:textId="77777777" w:rsidR="00DF4F47" w:rsidRDefault="00DF4F47" w:rsidP="00DF4F47">
      <w:pPr>
        <w:rPr>
          <w:rFonts w:ascii="Calibri" w:hAnsi="Calibri"/>
          <w:sz w:val="22"/>
          <w:szCs w:val="22"/>
        </w:rPr>
      </w:pPr>
    </w:p>
    <w:p w14:paraId="66625B97" w14:textId="77777777" w:rsidR="00DF4F47" w:rsidRDefault="00DF4F47" w:rsidP="00DF4F47">
      <w:pPr>
        <w:rPr>
          <w:rFonts w:ascii="Calibri" w:hAnsi="Calibri"/>
          <w:sz w:val="22"/>
          <w:szCs w:val="22"/>
        </w:rPr>
      </w:pPr>
      <w:r>
        <w:rPr>
          <w:rFonts w:ascii="Calibri" w:hAnsi="Calibri"/>
          <w:sz w:val="22"/>
          <w:szCs w:val="22"/>
        </w:rPr>
        <w:t>Juliet Williams</w:t>
      </w:r>
    </w:p>
    <w:p w14:paraId="6660A08C" w14:textId="77777777" w:rsidR="00DF4F47" w:rsidRDefault="00DF4F47" w:rsidP="00DF4F47">
      <w:r w:rsidRPr="00EC5C65">
        <w:rPr>
          <w:rFonts w:ascii="Calibri" w:hAnsi="Calibri"/>
          <w:b/>
          <w:sz w:val="22"/>
          <w:szCs w:val="22"/>
          <w:u w:val="single"/>
        </w:rPr>
        <w:t>Clerk – Elstead Parish Council</w:t>
      </w:r>
    </w:p>
    <w:p w14:paraId="147DFCB7" w14:textId="77777777" w:rsidR="00DF4F47" w:rsidRDefault="00DF4F47" w:rsidP="00186824">
      <w:pPr>
        <w:jc w:val="both"/>
        <w:rPr>
          <w:rFonts w:ascii="Calibri" w:hAnsi="Calibri"/>
          <w:sz w:val="22"/>
          <w:szCs w:val="22"/>
        </w:rPr>
      </w:pPr>
    </w:p>
    <w:sectPr w:rsidR="00DF4F47"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9660" w14:textId="77777777" w:rsidR="00D62FF3" w:rsidRDefault="00D62FF3" w:rsidP="008C759B">
      <w:r>
        <w:separator/>
      </w:r>
    </w:p>
  </w:endnote>
  <w:endnote w:type="continuationSeparator" w:id="0">
    <w:p w14:paraId="07DD8F0D" w14:textId="77777777" w:rsidR="00D62FF3" w:rsidRDefault="00D62FF3"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6BE0" w14:textId="77777777" w:rsidR="00D62FF3" w:rsidRDefault="00D62FF3" w:rsidP="008C759B">
      <w:r>
        <w:separator/>
      </w:r>
    </w:p>
  </w:footnote>
  <w:footnote w:type="continuationSeparator" w:id="0">
    <w:p w14:paraId="1F23A4DE" w14:textId="77777777" w:rsidR="00D62FF3" w:rsidRDefault="00D62FF3"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49E3EC0E" w:rsidR="008C759B" w:rsidRDefault="008C759B" w:rsidP="008C759B">
    <w:pPr>
      <w:pStyle w:val="Header"/>
      <w:jc w:val="center"/>
    </w:pPr>
    <w:r>
      <w:t>Chairman: Mr Pa</w:t>
    </w:r>
    <w:r w:rsidR="00A22ADD">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7B4"/>
    <w:multiLevelType w:val="hybridMultilevel"/>
    <w:tmpl w:val="5BC4D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2"/>
  </w:num>
  <w:num w:numId="2" w16cid:durableId="425079089">
    <w:abstractNumId w:val="1"/>
  </w:num>
  <w:num w:numId="3" w16cid:durableId="1095790073">
    <w:abstractNumId w:val="3"/>
  </w:num>
  <w:num w:numId="4" w16cid:durableId="4969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25B2F"/>
    <w:rsid w:val="00027709"/>
    <w:rsid w:val="000334B8"/>
    <w:rsid w:val="00033ED5"/>
    <w:rsid w:val="000443DC"/>
    <w:rsid w:val="00052B06"/>
    <w:rsid w:val="000764D5"/>
    <w:rsid w:val="00076791"/>
    <w:rsid w:val="000935E9"/>
    <w:rsid w:val="00097958"/>
    <w:rsid w:val="000A00AD"/>
    <w:rsid w:val="000B732A"/>
    <w:rsid w:val="000C0784"/>
    <w:rsid w:val="000C1526"/>
    <w:rsid w:val="000C25F5"/>
    <w:rsid w:val="000C4E5B"/>
    <w:rsid w:val="000D1336"/>
    <w:rsid w:val="000D3E11"/>
    <w:rsid w:val="001158E7"/>
    <w:rsid w:val="00132FDC"/>
    <w:rsid w:val="00136503"/>
    <w:rsid w:val="00145C33"/>
    <w:rsid w:val="00160E94"/>
    <w:rsid w:val="0016199E"/>
    <w:rsid w:val="00186824"/>
    <w:rsid w:val="00195848"/>
    <w:rsid w:val="001B65E8"/>
    <w:rsid w:val="001B6974"/>
    <w:rsid w:val="001B751C"/>
    <w:rsid w:val="001E1EE1"/>
    <w:rsid w:val="0022393D"/>
    <w:rsid w:val="002604DA"/>
    <w:rsid w:val="002755E4"/>
    <w:rsid w:val="0029193F"/>
    <w:rsid w:val="002A1E1D"/>
    <w:rsid w:val="002A7502"/>
    <w:rsid w:val="002B07D2"/>
    <w:rsid w:val="002B2AD1"/>
    <w:rsid w:val="002E4C55"/>
    <w:rsid w:val="003117EE"/>
    <w:rsid w:val="00312C9E"/>
    <w:rsid w:val="00312CE0"/>
    <w:rsid w:val="003265B3"/>
    <w:rsid w:val="00331FFA"/>
    <w:rsid w:val="003C69C9"/>
    <w:rsid w:val="003D58E2"/>
    <w:rsid w:val="003E017F"/>
    <w:rsid w:val="0040368B"/>
    <w:rsid w:val="004130F0"/>
    <w:rsid w:val="0042056F"/>
    <w:rsid w:val="00437969"/>
    <w:rsid w:val="00473407"/>
    <w:rsid w:val="00483FB1"/>
    <w:rsid w:val="00495086"/>
    <w:rsid w:val="004B1516"/>
    <w:rsid w:val="004B18F9"/>
    <w:rsid w:val="004C001B"/>
    <w:rsid w:val="004C64CF"/>
    <w:rsid w:val="004C6612"/>
    <w:rsid w:val="004E3ECC"/>
    <w:rsid w:val="004E4C8A"/>
    <w:rsid w:val="004F4CC5"/>
    <w:rsid w:val="00512DE6"/>
    <w:rsid w:val="005327F0"/>
    <w:rsid w:val="00556980"/>
    <w:rsid w:val="00563AA3"/>
    <w:rsid w:val="0056508F"/>
    <w:rsid w:val="00573F93"/>
    <w:rsid w:val="00596623"/>
    <w:rsid w:val="005A6AF9"/>
    <w:rsid w:val="005D0014"/>
    <w:rsid w:val="005D0D92"/>
    <w:rsid w:val="005D4AEA"/>
    <w:rsid w:val="005E1B9D"/>
    <w:rsid w:val="005E39A2"/>
    <w:rsid w:val="0061605B"/>
    <w:rsid w:val="00626324"/>
    <w:rsid w:val="00654F86"/>
    <w:rsid w:val="0065624F"/>
    <w:rsid w:val="00656D47"/>
    <w:rsid w:val="00661FBB"/>
    <w:rsid w:val="00665AB1"/>
    <w:rsid w:val="00676221"/>
    <w:rsid w:val="00681577"/>
    <w:rsid w:val="00686950"/>
    <w:rsid w:val="006D2BC4"/>
    <w:rsid w:val="006F6BCA"/>
    <w:rsid w:val="006F76DA"/>
    <w:rsid w:val="00717EA2"/>
    <w:rsid w:val="00723BAF"/>
    <w:rsid w:val="007278DA"/>
    <w:rsid w:val="0075763B"/>
    <w:rsid w:val="00777CEB"/>
    <w:rsid w:val="007A2C8D"/>
    <w:rsid w:val="007A3DAE"/>
    <w:rsid w:val="007A5EF9"/>
    <w:rsid w:val="007B5864"/>
    <w:rsid w:val="007C0321"/>
    <w:rsid w:val="007C03B9"/>
    <w:rsid w:val="007C38CD"/>
    <w:rsid w:val="007D5294"/>
    <w:rsid w:val="007E6B8B"/>
    <w:rsid w:val="007F0E2A"/>
    <w:rsid w:val="008119A6"/>
    <w:rsid w:val="008221DE"/>
    <w:rsid w:val="00823977"/>
    <w:rsid w:val="008266EE"/>
    <w:rsid w:val="008477B6"/>
    <w:rsid w:val="008510DD"/>
    <w:rsid w:val="00861EEF"/>
    <w:rsid w:val="00862F14"/>
    <w:rsid w:val="00870C84"/>
    <w:rsid w:val="00880840"/>
    <w:rsid w:val="008859AF"/>
    <w:rsid w:val="00885D99"/>
    <w:rsid w:val="008B0B42"/>
    <w:rsid w:val="008B1113"/>
    <w:rsid w:val="008B79EF"/>
    <w:rsid w:val="008C155D"/>
    <w:rsid w:val="008C759B"/>
    <w:rsid w:val="008F01B7"/>
    <w:rsid w:val="0090378B"/>
    <w:rsid w:val="00904CEF"/>
    <w:rsid w:val="009221F6"/>
    <w:rsid w:val="00924728"/>
    <w:rsid w:val="00942000"/>
    <w:rsid w:val="00954F35"/>
    <w:rsid w:val="00963096"/>
    <w:rsid w:val="00965D99"/>
    <w:rsid w:val="00965FFD"/>
    <w:rsid w:val="009A1CC0"/>
    <w:rsid w:val="009A2F4D"/>
    <w:rsid w:val="009A5058"/>
    <w:rsid w:val="009A5627"/>
    <w:rsid w:val="009B4919"/>
    <w:rsid w:val="009D2201"/>
    <w:rsid w:val="009E1DD4"/>
    <w:rsid w:val="009E652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22149"/>
    <w:rsid w:val="00B34ACB"/>
    <w:rsid w:val="00B35586"/>
    <w:rsid w:val="00B37B0B"/>
    <w:rsid w:val="00B403D1"/>
    <w:rsid w:val="00B56A84"/>
    <w:rsid w:val="00B77257"/>
    <w:rsid w:val="00B816C2"/>
    <w:rsid w:val="00BA25BC"/>
    <w:rsid w:val="00BA432F"/>
    <w:rsid w:val="00BA636C"/>
    <w:rsid w:val="00BE027B"/>
    <w:rsid w:val="00BE12D9"/>
    <w:rsid w:val="00C27373"/>
    <w:rsid w:val="00C34D22"/>
    <w:rsid w:val="00C56188"/>
    <w:rsid w:val="00C64A77"/>
    <w:rsid w:val="00C6533C"/>
    <w:rsid w:val="00C67199"/>
    <w:rsid w:val="00C70C44"/>
    <w:rsid w:val="00C96670"/>
    <w:rsid w:val="00CA2F77"/>
    <w:rsid w:val="00CA5507"/>
    <w:rsid w:val="00CA79CF"/>
    <w:rsid w:val="00CB55DF"/>
    <w:rsid w:val="00CC26A1"/>
    <w:rsid w:val="00CF0E0A"/>
    <w:rsid w:val="00CF2AC2"/>
    <w:rsid w:val="00CF3F43"/>
    <w:rsid w:val="00CF46CF"/>
    <w:rsid w:val="00CF684C"/>
    <w:rsid w:val="00D04BF9"/>
    <w:rsid w:val="00D1352A"/>
    <w:rsid w:val="00D5443C"/>
    <w:rsid w:val="00D57BA7"/>
    <w:rsid w:val="00D60F18"/>
    <w:rsid w:val="00D62FF3"/>
    <w:rsid w:val="00DC457B"/>
    <w:rsid w:val="00DD2A6F"/>
    <w:rsid w:val="00DD7D18"/>
    <w:rsid w:val="00DF0A98"/>
    <w:rsid w:val="00DF4F47"/>
    <w:rsid w:val="00E01E8E"/>
    <w:rsid w:val="00E123CC"/>
    <w:rsid w:val="00E14C33"/>
    <w:rsid w:val="00E34904"/>
    <w:rsid w:val="00E567CD"/>
    <w:rsid w:val="00E71A98"/>
    <w:rsid w:val="00E953D9"/>
    <w:rsid w:val="00E9609C"/>
    <w:rsid w:val="00EB4044"/>
    <w:rsid w:val="00EC5C65"/>
    <w:rsid w:val="00EC7955"/>
    <w:rsid w:val="00ED50ED"/>
    <w:rsid w:val="00EF7576"/>
    <w:rsid w:val="00F028E4"/>
    <w:rsid w:val="00F32D15"/>
    <w:rsid w:val="00F45EFE"/>
    <w:rsid w:val="00F848E3"/>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41</cp:revision>
  <cp:lastPrinted>2026-04-15T14:34:00Z</cp:lastPrinted>
  <dcterms:created xsi:type="dcterms:W3CDTF">2023-12-06T10:19:00Z</dcterms:created>
  <dcterms:modified xsi:type="dcterms:W3CDTF">2026-04-15T14:44:00Z</dcterms:modified>
</cp:coreProperties>
</file>