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12B05A2C"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B83067">
        <w:rPr>
          <w:rFonts w:ascii="Calibri" w:eastAsia="Calibri" w:hAnsi="Calibri"/>
          <w:b/>
          <w:color w:val="000000" w:themeColor="text1"/>
          <w:sz w:val="28"/>
          <w:szCs w:val="28"/>
          <w:u w:val="single"/>
        </w:rPr>
        <w:t>Extraordinary Parish Council</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02978B5C"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A05FCE">
        <w:rPr>
          <w:rFonts w:ascii="Calibri" w:eastAsia="Calibri" w:hAnsi="Calibri"/>
          <w:b/>
          <w:color w:val="000000" w:themeColor="text1"/>
          <w:sz w:val="28"/>
          <w:szCs w:val="28"/>
        </w:rPr>
        <w:t>1</w:t>
      </w:r>
      <w:r w:rsidR="00B83067">
        <w:rPr>
          <w:rFonts w:ascii="Calibri" w:eastAsia="Calibri" w:hAnsi="Calibri"/>
          <w:b/>
          <w:color w:val="000000" w:themeColor="text1"/>
          <w:sz w:val="28"/>
          <w:szCs w:val="28"/>
        </w:rPr>
        <w:t>1</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B83067">
        <w:rPr>
          <w:rFonts w:ascii="Calibri" w:eastAsia="Calibri" w:hAnsi="Calibri"/>
          <w:b/>
          <w:color w:val="000000" w:themeColor="text1"/>
          <w:sz w:val="28"/>
          <w:szCs w:val="28"/>
        </w:rPr>
        <w:t>August</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.30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7ABD3DB1" w14:textId="4AD31FEF" w:rsidR="008C168F" w:rsidRDefault="002B0829" w:rsidP="008C168F">
      <w:pPr>
        <w:ind w:left="1440" w:hanging="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Attendees:</w:t>
      </w:r>
      <w:r w:rsidR="000C0B54" w:rsidRPr="00CA29AC">
        <w:rPr>
          <w:rFonts w:ascii="Calibri" w:eastAsia="Calibri" w:hAnsi="Calibri"/>
          <w:b/>
          <w:color w:val="000000" w:themeColor="text1"/>
          <w:sz w:val="20"/>
          <w:szCs w:val="20"/>
        </w:rPr>
        <w:tab/>
      </w:r>
      <w:r w:rsidR="000609BA">
        <w:rPr>
          <w:rFonts w:ascii="Calibri" w:eastAsia="Calibri" w:hAnsi="Calibri"/>
          <w:b/>
          <w:color w:val="000000" w:themeColor="text1"/>
          <w:sz w:val="20"/>
          <w:szCs w:val="20"/>
        </w:rPr>
        <w:t xml:space="preserve">Cllr </w:t>
      </w:r>
      <w:r w:rsidR="00084438">
        <w:rPr>
          <w:rFonts w:ascii="Calibri" w:eastAsia="Calibri" w:hAnsi="Calibri"/>
          <w:b/>
          <w:color w:val="000000" w:themeColor="text1"/>
          <w:sz w:val="20"/>
          <w:szCs w:val="20"/>
        </w:rPr>
        <w:t>J</w:t>
      </w:r>
      <w:r w:rsidR="000609BA">
        <w:rPr>
          <w:rFonts w:ascii="Calibri" w:eastAsia="Calibri" w:hAnsi="Calibri"/>
          <w:b/>
          <w:color w:val="000000" w:themeColor="text1"/>
          <w:sz w:val="20"/>
          <w:szCs w:val="20"/>
        </w:rPr>
        <w:t xml:space="preserve">. </w:t>
      </w:r>
      <w:r w:rsidR="00084438">
        <w:rPr>
          <w:rFonts w:ascii="Calibri" w:eastAsia="Calibri" w:hAnsi="Calibri"/>
          <w:b/>
          <w:color w:val="000000" w:themeColor="text1"/>
          <w:sz w:val="20"/>
          <w:szCs w:val="20"/>
        </w:rPr>
        <w:t>Jacobs</w:t>
      </w:r>
      <w:r w:rsidR="00890641" w:rsidRPr="00CA29AC">
        <w:rPr>
          <w:rFonts w:ascii="Calibri" w:eastAsia="Calibri" w:hAnsi="Calibri"/>
          <w:b/>
          <w:color w:val="000000" w:themeColor="text1"/>
          <w:sz w:val="20"/>
          <w:szCs w:val="20"/>
        </w:rPr>
        <w:t xml:space="preserve"> (Chair)</w:t>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396BEF">
        <w:rPr>
          <w:rFonts w:ascii="Calibri" w:eastAsia="Calibri" w:hAnsi="Calibri"/>
          <w:b/>
          <w:color w:val="000000" w:themeColor="text1"/>
          <w:sz w:val="20"/>
          <w:szCs w:val="20"/>
        </w:rPr>
        <w:t xml:space="preserve">Cllr </w:t>
      </w:r>
      <w:r w:rsidR="00B83067">
        <w:rPr>
          <w:rFonts w:ascii="Calibri" w:eastAsia="Calibri" w:hAnsi="Calibri"/>
          <w:b/>
          <w:color w:val="000000" w:themeColor="text1"/>
          <w:sz w:val="20"/>
          <w:szCs w:val="20"/>
        </w:rPr>
        <w:t>J</w:t>
      </w:r>
      <w:r w:rsidR="00396BEF">
        <w:rPr>
          <w:rFonts w:ascii="Calibri" w:eastAsia="Calibri" w:hAnsi="Calibri"/>
          <w:b/>
          <w:color w:val="000000" w:themeColor="text1"/>
          <w:sz w:val="20"/>
          <w:szCs w:val="20"/>
        </w:rPr>
        <w:t xml:space="preserve">. </w:t>
      </w:r>
      <w:r w:rsidR="00B83067">
        <w:rPr>
          <w:rFonts w:ascii="Calibri" w:eastAsia="Calibri" w:hAnsi="Calibri"/>
          <w:b/>
          <w:color w:val="000000" w:themeColor="text1"/>
          <w:sz w:val="20"/>
          <w:szCs w:val="20"/>
        </w:rPr>
        <w:t>Collis</w:t>
      </w:r>
      <w:r w:rsidR="008C168F">
        <w:rPr>
          <w:rFonts w:ascii="Calibri" w:eastAsia="Calibri" w:hAnsi="Calibri"/>
          <w:b/>
          <w:color w:val="000000" w:themeColor="text1"/>
          <w:sz w:val="20"/>
          <w:szCs w:val="20"/>
        </w:rPr>
        <w:tab/>
      </w:r>
      <w:r w:rsidR="008C168F">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w:t>
      </w:r>
      <w:r w:rsidR="008248A0" w:rsidRPr="00CA29AC">
        <w:rPr>
          <w:rFonts w:ascii="Calibri" w:eastAsia="Calibri" w:hAnsi="Calibri"/>
          <w:b/>
          <w:color w:val="000000" w:themeColor="text1"/>
          <w:sz w:val="20"/>
          <w:szCs w:val="20"/>
        </w:rPr>
        <w:t>llr A. Goundry</w:t>
      </w:r>
      <w:r w:rsidR="008248A0">
        <w:rPr>
          <w:rFonts w:ascii="Calibri" w:eastAsia="Calibri" w:hAnsi="Calibri"/>
          <w:b/>
          <w:color w:val="000000" w:themeColor="text1"/>
          <w:sz w:val="20"/>
          <w:szCs w:val="20"/>
        </w:rPr>
        <w:t xml:space="preserve"> </w:t>
      </w:r>
      <w:r w:rsidR="00396BEF">
        <w:rPr>
          <w:rFonts w:ascii="Calibri" w:eastAsia="Calibri" w:hAnsi="Calibri"/>
          <w:b/>
          <w:color w:val="000000" w:themeColor="text1"/>
          <w:sz w:val="20"/>
          <w:szCs w:val="20"/>
        </w:rPr>
        <w:t xml:space="preserve">   </w:t>
      </w:r>
    </w:p>
    <w:p w14:paraId="5ADCA13C" w14:textId="77777777" w:rsidR="00B83067" w:rsidRDefault="00B83067" w:rsidP="00B83067">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Cllr A. Hampshire</w:t>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J. Holroyd</w:t>
      </w:r>
      <w:r>
        <w:rPr>
          <w:rFonts w:ascii="Calibri" w:eastAsia="Calibri" w:hAnsi="Calibri"/>
          <w:b/>
          <w:color w:val="000000" w:themeColor="text1"/>
          <w:sz w:val="20"/>
          <w:szCs w:val="20"/>
        </w:rPr>
        <w:tab/>
      </w:r>
      <w:r>
        <w:rPr>
          <w:rFonts w:ascii="Calibri" w:eastAsia="Calibri" w:hAnsi="Calibri"/>
          <w:b/>
          <w:color w:val="000000" w:themeColor="text1"/>
          <w:sz w:val="20"/>
          <w:szCs w:val="20"/>
        </w:rPr>
        <w:tab/>
        <w:t>Cllr R. Muir</w:t>
      </w:r>
    </w:p>
    <w:p w14:paraId="2707148E" w14:textId="1B3BA95A" w:rsidR="00510361" w:rsidRDefault="00510361" w:rsidP="00B83067">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 xml:space="preserve"> </w:t>
      </w:r>
    </w:p>
    <w:p w14:paraId="202466B6" w14:textId="76369535" w:rsidR="008C2A24" w:rsidRDefault="008C2A24" w:rsidP="00EE04EE">
      <w:pPr>
        <w:ind w:left="144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0943C0D2" w:rsidR="00FE7CDF" w:rsidRDefault="00B83067" w:rsidP="00EE04EE">
      <w:pPr>
        <w:ind w:left="144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0</w:t>
      </w:r>
      <w:r w:rsidR="009A02C8">
        <w:rPr>
          <w:rFonts w:ascii="Calibri" w:eastAsia="Calibri" w:hAnsi="Calibri"/>
          <w:b/>
          <w:color w:val="000000" w:themeColor="text1"/>
          <w:sz w:val="20"/>
          <w:szCs w:val="20"/>
        </w:rPr>
        <w:t xml:space="preserve">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577E51E3" w14:textId="02951A67" w:rsidR="00B133B5" w:rsidRPr="00323640" w:rsidRDefault="00CA3BFC" w:rsidP="00D95078">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1</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1AF8441F" w:rsidR="00B133B5" w:rsidRPr="00323640" w:rsidRDefault="00641CA9"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9153</w:t>
      </w:r>
      <w:r w:rsidR="00B133B5" w:rsidRPr="00323640">
        <w:rPr>
          <w:rFonts w:ascii="Calibri" w:eastAsia="Calibri" w:hAnsi="Calibri"/>
          <w:color w:val="000000" w:themeColor="text1"/>
          <w:sz w:val="20"/>
          <w:szCs w:val="20"/>
        </w:rPr>
        <w:tab/>
      </w:r>
      <w:r w:rsidR="00A80146" w:rsidRPr="00323640">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AE3629" w:rsidRPr="00323640">
        <w:rPr>
          <w:rFonts w:ascii="Calibri" w:eastAsia="Calibri" w:hAnsi="Calibri"/>
          <w:color w:val="000000" w:themeColor="text1"/>
          <w:sz w:val="20"/>
          <w:szCs w:val="20"/>
        </w:rPr>
        <w:t xml:space="preserve"> </w:t>
      </w:r>
      <w:r w:rsidR="00A80146" w:rsidRPr="00323640">
        <w:rPr>
          <w:rFonts w:ascii="Calibri" w:eastAsia="Calibri" w:hAnsi="Calibri"/>
          <w:color w:val="000000" w:themeColor="text1"/>
          <w:sz w:val="20"/>
          <w:szCs w:val="20"/>
        </w:rPr>
        <w:t>were received from Cllr</w:t>
      </w:r>
      <w:r w:rsidR="001B5659" w:rsidRPr="00323640">
        <w:rPr>
          <w:rFonts w:ascii="Calibri" w:eastAsia="Calibri" w:hAnsi="Calibri"/>
          <w:color w:val="000000" w:themeColor="text1"/>
          <w:sz w:val="20"/>
          <w:szCs w:val="20"/>
        </w:rPr>
        <w:t xml:space="preserve">s </w:t>
      </w:r>
      <w:r w:rsidR="00B83067">
        <w:rPr>
          <w:rFonts w:ascii="Calibri" w:eastAsia="Calibri" w:hAnsi="Calibri"/>
          <w:color w:val="000000" w:themeColor="text1"/>
          <w:sz w:val="20"/>
          <w:szCs w:val="20"/>
        </w:rPr>
        <w:t>Davidsen</w:t>
      </w:r>
      <w:r w:rsidR="008C168F" w:rsidRPr="00323640">
        <w:rPr>
          <w:rFonts w:ascii="Calibri" w:eastAsia="Calibri" w:hAnsi="Calibri"/>
          <w:color w:val="000000" w:themeColor="text1"/>
          <w:sz w:val="20"/>
          <w:szCs w:val="20"/>
        </w:rPr>
        <w:t xml:space="preserve">, </w:t>
      </w:r>
      <w:r w:rsidR="00B83067">
        <w:rPr>
          <w:rFonts w:ascii="Calibri" w:eastAsia="Calibri" w:hAnsi="Calibri"/>
          <w:color w:val="000000" w:themeColor="text1"/>
          <w:sz w:val="20"/>
          <w:szCs w:val="20"/>
        </w:rPr>
        <w:t>Lass and Murphy</w:t>
      </w:r>
      <w:r w:rsidR="00A80146"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prior to the meeting which councillors duly accepted</w:t>
      </w:r>
      <w:r w:rsidR="00B133B5" w:rsidRPr="00323640">
        <w:rPr>
          <w:rFonts w:ascii="Calibri" w:eastAsia="Calibri" w:hAnsi="Calibri"/>
          <w:color w:val="000000" w:themeColor="text1"/>
          <w:sz w:val="20"/>
          <w:szCs w:val="20"/>
        </w:rPr>
        <w:t>.</w:t>
      </w:r>
      <w:r w:rsidR="0051065A" w:rsidRPr="00323640">
        <w:rPr>
          <w:rFonts w:ascii="Calibri" w:eastAsia="Calibri" w:hAnsi="Calibri"/>
          <w:color w:val="000000" w:themeColor="text1"/>
          <w:sz w:val="20"/>
          <w:szCs w:val="20"/>
        </w:rPr>
        <w:t xml:space="preserve">  </w:t>
      </w:r>
      <w:r w:rsidR="008C168F" w:rsidRPr="00323640">
        <w:rPr>
          <w:rFonts w:ascii="Calibri" w:eastAsia="Calibri" w:hAnsi="Calibri"/>
          <w:b/>
          <w:color w:val="000000" w:themeColor="text1"/>
          <w:sz w:val="20"/>
          <w:szCs w:val="20"/>
        </w:rPr>
        <w:t>(0</w:t>
      </w:r>
      <w:r w:rsidR="00B83067">
        <w:rPr>
          <w:rFonts w:ascii="Calibri" w:eastAsia="Calibri" w:hAnsi="Calibri"/>
          <w:b/>
          <w:color w:val="000000" w:themeColor="text1"/>
          <w:sz w:val="20"/>
          <w:szCs w:val="20"/>
        </w:rPr>
        <w:t>8</w:t>
      </w:r>
      <w:r w:rsidR="008C168F" w:rsidRPr="00323640">
        <w:rPr>
          <w:rFonts w:ascii="Calibri" w:eastAsia="Calibri" w:hAnsi="Calibri"/>
          <w:b/>
          <w:color w:val="000000" w:themeColor="text1"/>
          <w:sz w:val="20"/>
          <w:szCs w:val="20"/>
        </w:rPr>
        <w:t>/25)</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72DA25F1" w:rsidR="00B133B5" w:rsidRPr="00323640" w:rsidRDefault="00CA3BFC" w:rsidP="00D95078">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2FE4E206" w:rsidR="00B133B5" w:rsidRPr="00323640" w:rsidRDefault="00641CA9"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915</w:t>
      </w:r>
      <w:r>
        <w:rPr>
          <w:rFonts w:ascii="Calibri" w:eastAsia="Calibri" w:hAnsi="Calibri"/>
          <w:color w:val="000000" w:themeColor="text1"/>
          <w:sz w:val="20"/>
          <w:szCs w:val="20"/>
        </w:rPr>
        <w:t>4</w:t>
      </w:r>
      <w:r w:rsidR="00B133B5" w:rsidRPr="00323640">
        <w:rPr>
          <w:rFonts w:ascii="Calibri" w:eastAsia="Calibri" w:hAnsi="Calibri"/>
          <w:color w:val="000000" w:themeColor="text1"/>
          <w:sz w:val="20"/>
          <w:szCs w:val="20"/>
        </w:rPr>
        <w:tab/>
      </w:r>
      <w:r w:rsidR="008C168F" w:rsidRPr="00323640">
        <w:rPr>
          <w:rFonts w:ascii="Calibri" w:eastAsia="Calibri" w:hAnsi="Calibri"/>
          <w:color w:val="000000" w:themeColor="text1"/>
          <w:sz w:val="20"/>
          <w:szCs w:val="20"/>
        </w:rPr>
        <w:t>No councillors</w:t>
      </w:r>
      <w:r w:rsidR="00B66780" w:rsidRPr="00323640">
        <w:rPr>
          <w:rFonts w:ascii="Calibri" w:eastAsia="Calibri" w:hAnsi="Calibri"/>
          <w:color w:val="000000" w:themeColor="text1"/>
          <w:sz w:val="20"/>
          <w:szCs w:val="20"/>
        </w:rPr>
        <w:t xml:space="preserve"> declared a</w:t>
      </w:r>
      <w:r w:rsidR="00AE3629" w:rsidRPr="00323640">
        <w:rPr>
          <w:rFonts w:ascii="Calibri" w:eastAsia="Calibri" w:hAnsi="Calibri"/>
          <w:color w:val="000000" w:themeColor="text1"/>
          <w:sz w:val="20"/>
          <w:szCs w:val="20"/>
        </w:rPr>
        <w:t xml:space="preserve">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w:t>
      </w:r>
      <w:r w:rsidR="00B83067">
        <w:rPr>
          <w:rFonts w:ascii="Calibri" w:eastAsia="Calibri" w:hAnsi="Calibri"/>
          <w:color w:val="000000" w:themeColor="text1"/>
          <w:sz w:val="20"/>
          <w:szCs w:val="20"/>
        </w:rPr>
        <w:t>5</w:t>
      </w:r>
      <w:r w:rsidR="00AE3629" w:rsidRPr="00323640">
        <w:rPr>
          <w:rFonts w:ascii="Calibri" w:eastAsia="Calibri" w:hAnsi="Calibri"/>
          <w:color w:val="000000" w:themeColor="text1"/>
          <w:sz w:val="20"/>
          <w:szCs w:val="20"/>
        </w:rPr>
        <w:t xml:space="preserve">.   </w:t>
      </w:r>
      <w:r w:rsidR="008C168F" w:rsidRPr="00323640">
        <w:rPr>
          <w:rFonts w:ascii="Calibri" w:eastAsia="Calibri" w:hAnsi="Calibri"/>
          <w:b/>
          <w:color w:val="000000" w:themeColor="text1"/>
          <w:sz w:val="20"/>
          <w:szCs w:val="20"/>
        </w:rPr>
        <w:t>(0</w:t>
      </w:r>
      <w:r w:rsidR="00B83067">
        <w:rPr>
          <w:rFonts w:ascii="Calibri" w:eastAsia="Calibri" w:hAnsi="Calibri"/>
          <w:b/>
          <w:color w:val="000000" w:themeColor="text1"/>
          <w:sz w:val="20"/>
          <w:szCs w:val="20"/>
        </w:rPr>
        <w:t>8</w:t>
      </w:r>
      <w:r w:rsidR="008C168F" w:rsidRPr="00323640">
        <w:rPr>
          <w:rFonts w:ascii="Calibri" w:eastAsia="Calibri" w:hAnsi="Calibri"/>
          <w:b/>
          <w:color w:val="000000" w:themeColor="text1"/>
          <w:sz w:val="20"/>
          <w:szCs w:val="20"/>
        </w:rPr>
        <w:t>/25)</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7C1B208A"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83067">
        <w:rPr>
          <w:rFonts w:ascii="Calibri" w:hAnsi="Calibri"/>
          <w:b/>
          <w:bCs/>
          <w:color w:val="000000" w:themeColor="text1"/>
          <w:sz w:val="20"/>
          <w:szCs w:val="20"/>
        </w:rPr>
        <w:t>THE BONFIRE HILL CHARITABLE TRUST</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2C32EDF7" w:rsidR="00B133B5" w:rsidRPr="00323640" w:rsidRDefault="00641CA9"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915</w:t>
      </w:r>
      <w:r>
        <w:rPr>
          <w:rFonts w:ascii="Calibri" w:eastAsia="Calibri" w:hAnsi="Calibri"/>
          <w:color w:val="000000" w:themeColor="text1"/>
          <w:sz w:val="20"/>
          <w:szCs w:val="20"/>
        </w:rPr>
        <w:t>5</w:t>
      </w:r>
      <w:r w:rsidR="00B133B5" w:rsidRPr="00323640">
        <w:rPr>
          <w:rFonts w:ascii="Calibri" w:eastAsia="Calibri" w:hAnsi="Calibri"/>
          <w:color w:val="000000" w:themeColor="text1"/>
          <w:sz w:val="20"/>
          <w:szCs w:val="20"/>
        </w:rPr>
        <w:tab/>
      </w:r>
      <w:r w:rsidR="00B83067">
        <w:rPr>
          <w:rFonts w:ascii="Calibri" w:eastAsia="Calibri" w:hAnsi="Calibri"/>
          <w:color w:val="000000" w:themeColor="text1"/>
          <w:sz w:val="20"/>
          <w:szCs w:val="20"/>
        </w:rPr>
        <w:t xml:space="preserve">Two tenders to graze on Bonfire Hill had been accepted previously by the Parish Council but had then been subsequently withdrawn by the </w:t>
      </w:r>
      <w:proofErr w:type="spellStart"/>
      <w:r w:rsidR="00B83067">
        <w:rPr>
          <w:rFonts w:ascii="Calibri" w:eastAsia="Calibri" w:hAnsi="Calibri"/>
          <w:color w:val="000000" w:themeColor="text1"/>
          <w:sz w:val="20"/>
          <w:szCs w:val="20"/>
        </w:rPr>
        <w:t>tendees</w:t>
      </w:r>
      <w:proofErr w:type="spellEnd"/>
      <w:r w:rsidR="00B83067">
        <w:rPr>
          <w:rFonts w:ascii="Calibri" w:eastAsia="Calibri" w:hAnsi="Calibri"/>
          <w:color w:val="000000" w:themeColor="text1"/>
          <w:sz w:val="20"/>
          <w:szCs w:val="20"/>
        </w:rPr>
        <w:t xml:space="preserve">.  It had not been possible to contact a third </w:t>
      </w:r>
      <w:proofErr w:type="spellStart"/>
      <w:r w:rsidR="00B83067">
        <w:rPr>
          <w:rFonts w:ascii="Calibri" w:eastAsia="Calibri" w:hAnsi="Calibri"/>
          <w:color w:val="000000" w:themeColor="text1"/>
          <w:sz w:val="20"/>
          <w:szCs w:val="20"/>
        </w:rPr>
        <w:t>tendee</w:t>
      </w:r>
      <w:proofErr w:type="spellEnd"/>
      <w:r w:rsidR="00B83067">
        <w:rPr>
          <w:rFonts w:ascii="Calibri" w:eastAsia="Calibri" w:hAnsi="Calibri"/>
          <w:color w:val="000000" w:themeColor="text1"/>
          <w:sz w:val="20"/>
          <w:szCs w:val="20"/>
        </w:rPr>
        <w:t xml:space="preserve"> despite all best efforts.  The remaining tenders were re-evaluated by the Bonfire Hill Committee along with a new tender that had come forward.  The Charitable Trust Committee were unanimous in their decision to propose to Elstead Parish Council the new tender as being the most suitable bid.  The </w:t>
      </w:r>
      <w:proofErr w:type="spellStart"/>
      <w:r w:rsidR="00B83067">
        <w:rPr>
          <w:rFonts w:ascii="Calibri" w:eastAsia="Calibri" w:hAnsi="Calibri"/>
          <w:color w:val="000000" w:themeColor="text1"/>
          <w:sz w:val="20"/>
          <w:szCs w:val="20"/>
        </w:rPr>
        <w:t>tendee</w:t>
      </w:r>
      <w:proofErr w:type="spellEnd"/>
      <w:r w:rsidR="00B83067">
        <w:rPr>
          <w:rFonts w:ascii="Calibri" w:eastAsia="Calibri" w:hAnsi="Calibri"/>
          <w:color w:val="000000" w:themeColor="text1"/>
          <w:sz w:val="20"/>
          <w:szCs w:val="20"/>
        </w:rPr>
        <w:t xml:space="preserve"> who is local, came highly recommended and the value that they were proposing was deemed appropriate along with their willingness to be flexible with regards field 1.  Following a </w:t>
      </w:r>
      <w:proofErr w:type="gramStart"/>
      <w:r w:rsidR="00B83067">
        <w:rPr>
          <w:rFonts w:ascii="Calibri" w:eastAsia="Calibri" w:hAnsi="Calibri"/>
          <w:color w:val="000000" w:themeColor="text1"/>
          <w:sz w:val="20"/>
          <w:szCs w:val="20"/>
        </w:rPr>
        <w:t>vote</w:t>
      </w:r>
      <w:proofErr w:type="gramEnd"/>
      <w:r w:rsidR="00B83067">
        <w:rPr>
          <w:rFonts w:ascii="Calibri" w:eastAsia="Calibri" w:hAnsi="Calibri"/>
          <w:color w:val="000000" w:themeColor="text1"/>
          <w:sz w:val="20"/>
          <w:szCs w:val="20"/>
        </w:rPr>
        <w:t xml:space="preserve"> it was agreed that this tender should be accepted.  (6/6 councillors).  </w:t>
      </w:r>
      <w:r w:rsidR="008248A0" w:rsidRPr="00323640">
        <w:rPr>
          <w:rFonts w:ascii="Calibri" w:eastAsia="Calibri" w:hAnsi="Calibri"/>
          <w:color w:val="000000" w:themeColor="text1"/>
          <w:sz w:val="20"/>
          <w:szCs w:val="20"/>
        </w:rPr>
        <w:t xml:space="preserve">  </w:t>
      </w:r>
      <w:r w:rsidR="008C168F" w:rsidRPr="00323640">
        <w:rPr>
          <w:rFonts w:ascii="Calibri" w:eastAsia="Calibri" w:hAnsi="Calibri"/>
          <w:b/>
          <w:color w:val="000000" w:themeColor="text1"/>
          <w:sz w:val="20"/>
          <w:szCs w:val="20"/>
        </w:rPr>
        <w:t>(0</w:t>
      </w:r>
      <w:r w:rsidR="00B83067">
        <w:rPr>
          <w:rFonts w:ascii="Calibri" w:eastAsia="Calibri" w:hAnsi="Calibri"/>
          <w:b/>
          <w:color w:val="000000" w:themeColor="text1"/>
          <w:sz w:val="20"/>
          <w:szCs w:val="20"/>
        </w:rPr>
        <w:t>8</w:t>
      </w:r>
      <w:r w:rsidR="008C168F" w:rsidRPr="00323640">
        <w:rPr>
          <w:rFonts w:ascii="Calibri" w:eastAsia="Calibri" w:hAnsi="Calibri"/>
          <w:b/>
          <w:color w:val="000000" w:themeColor="text1"/>
          <w:sz w:val="20"/>
          <w:szCs w:val="20"/>
        </w:rPr>
        <w:t>/25)</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4308F863" w14:textId="77777777" w:rsidR="00AF57B5"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7534D6AB"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B83067">
        <w:rPr>
          <w:rFonts w:ascii="Calibri" w:hAnsi="Calibri" w:cs="Helvetica"/>
          <w:b/>
          <w:bCs/>
          <w:color w:val="000000" w:themeColor="text1"/>
          <w:sz w:val="20"/>
          <w:szCs w:val="20"/>
        </w:rPr>
        <w:t>7</w:t>
      </w:r>
      <w:r w:rsidR="005127A9">
        <w:rPr>
          <w:rFonts w:ascii="Calibri" w:hAnsi="Calibri" w:cs="Helvetica"/>
          <w:b/>
          <w:bCs/>
          <w:color w:val="000000" w:themeColor="text1"/>
          <w:sz w:val="20"/>
          <w:szCs w:val="20"/>
        </w:rPr>
        <w:t>.</w:t>
      </w:r>
      <w:r w:rsidR="00B83067">
        <w:rPr>
          <w:rFonts w:ascii="Calibri" w:hAnsi="Calibri" w:cs="Helvetica"/>
          <w:b/>
          <w:bCs/>
          <w:color w:val="000000" w:themeColor="text1"/>
          <w:sz w:val="20"/>
          <w:szCs w:val="20"/>
        </w:rPr>
        <w:t>40</w:t>
      </w:r>
      <w:r w:rsidRPr="005127A9">
        <w:rPr>
          <w:rFonts w:ascii="Calibri" w:hAnsi="Calibri" w:cs="Helvetica"/>
          <w:b/>
          <w:bCs/>
          <w:color w:val="000000" w:themeColor="text1"/>
          <w:sz w:val="20"/>
          <w:szCs w:val="20"/>
        </w:rPr>
        <w:t>pm</w:t>
      </w:r>
    </w:p>
    <w:p w14:paraId="6BC51951" w14:textId="77777777" w:rsidR="00E0689B" w:rsidRDefault="00E0689B" w:rsidP="00F634E0">
      <w:pPr>
        <w:jc w:val="center"/>
        <w:outlineLvl w:val="0"/>
        <w:rPr>
          <w:rFonts w:ascii="Calibri" w:eastAsia="Calibri" w:hAnsi="Calibri"/>
          <w:b/>
          <w:u w:val="single"/>
        </w:rPr>
      </w:pPr>
    </w:p>
    <w:p w14:paraId="3406328C" w14:textId="77777777" w:rsidR="00F80CAA" w:rsidRPr="00A650AD" w:rsidRDefault="00F80CAA" w:rsidP="00F634E0">
      <w:pPr>
        <w:jc w:val="center"/>
        <w:outlineLvl w:val="0"/>
        <w:rPr>
          <w:rFonts w:ascii="Calibri" w:eastAsia="Calibri" w:hAnsi="Calibri"/>
          <w:b/>
          <w:u w:val="single"/>
        </w:rPr>
      </w:pPr>
    </w:p>
    <w:sectPr w:rsidR="00F80CAA" w:rsidRPr="00A650AD" w:rsidSect="00650D5F">
      <w:footerReference w:type="even" r:id="rId9"/>
      <w:footerReference w:type="default" r:id="rId10"/>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11B2" w14:textId="77777777" w:rsidR="00DB621B" w:rsidRDefault="00DB621B">
      <w:r>
        <w:separator/>
      </w:r>
    </w:p>
  </w:endnote>
  <w:endnote w:type="continuationSeparator" w:id="0">
    <w:p w14:paraId="65DAFAB9" w14:textId="77777777" w:rsidR="00DB621B" w:rsidRDefault="00DB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9BF6" w14:textId="77777777" w:rsidR="00DB621B" w:rsidRDefault="00DB621B">
      <w:r>
        <w:separator/>
      </w:r>
    </w:p>
  </w:footnote>
  <w:footnote w:type="continuationSeparator" w:id="0">
    <w:p w14:paraId="55CDBA26" w14:textId="77777777" w:rsidR="00DB621B" w:rsidRDefault="00DB6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7"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8"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9"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0"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1"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5"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2"/>
  </w:num>
  <w:num w:numId="3" w16cid:durableId="1464931211">
    <w:abstractNumId w:val="18"/>
  </w:num>
  <w:num w:numId="4" w16cid:durableId="332607549">
    <w:abstractNumId w:val="43"/>
  </w:num>
  <w:num w:numId="5" w16cid:durableId="55402229">
    <w:abstractNumId w:val="11"/>
  </w:num>
  <w:num w:numId="6" w16cid:durableId="1732074354">
    <w:abstractNumId w:val="1"/>
  </w:num>
  <w:num w:numId="7" w16cid:durableId="1338852492">
    <w:abstractNumId w:val="29"/>
  </w:num>
  <w:num w:numId="8" w16cid:durableId="404761173">
    <w:abstractNumId w:val="47"/>
  </w:num>
  <w:num w:numId="9" w16cid:durableId="1130438379">
    <w:abstractNumId w:val="40"/>
  </w:num>
  <w:num w:numId="10" w16cid:durableId="1241672342">
    <w:abstractNumId w:val="26"/>
  </w:num>
  <w:num w:numId="11" w16cid:durableId="849757170">
    <w:abstractNumId w:val="5"/>
  </w:num>
  <w:num w:numId="12" w16cid:durableId="1865316642">
    <w:abstractNumId w:val="33"/>
  </w:num>
  <w:num w:numId="13" w16cid:durableId="885599994">
    <w:abstractNumId w:val="38"/>
  </w:num>
  <w:num w:numId="14" w16cid:durableId="1069613190">
    <w:abstractNumId w:val="3"/>
  </w:num>
  <w:num w:numId="15" w16cid:durableId="1448357434">
    <w:abstractNumId w:val="37"/>
  </w:num>
  <w:num w:numId="16" w16cid:durableId="69468512">
    <w:abstractNumId w:val="41"/>
  </w:num>
  <w:num w:numId="17" w16cid:durableId="991983563">
    <w:abstractNumId w:val="17"/>
  </w:num>
  <w:num w:numId="18" w16cid:durableId="288514211">
    <w:abstractNumId w:val="32"/>
  </w:num>
  <w:num w:numId="19" w16cid:durableId="148910677">
    <w:abstractNumId w:val="12"/>
  </w:num>
  <w:num w:numId="20" w16cid:durableId="895287782">
    <w:abstractNumId w:val="30"/>
  </w:num>
  <w:num w:numId="21" w16cid:durableId="1800879624">
    <w:abstractNumId w:val="25"/>
  </w:num>
  <w:num w:numId="22" w16cid:durableId="1747989509">
    <w:abstractNumId w:val="14"/>
  </w:num>
  <w:num w:numId="23" w16cid:durableId="1236278177">
    <w:abstractNumId w:val="28"/>
  </w:num>
  <w:num w:numId="24" w16cid:durableId="1869756799">
    <w:abstractNumId w:val="45"/>
  </w:num>
  <w:num w:numId="25" w16cid:durableId="2093776530">
    <w:abstractNumId w:val="27"/>
  </w:num>
  <w:num w:numId="26" w16cid:durableId="737947141">
    <w:abstractNumId w:val="8"/>
  </w:num>
  <w:num w:numId="27" w16cid:durableId="318533666">
    <w:abstractNumId w:val="19"/>
  </w:num>
  <w:num w:numId="28" w16cid:durableId="1275022395">
    <w:abstractNumId w:val="44"/>
  </w:num>
  <w:num w:numId="29" w16cid:durableId="2013336997">
    <w:abstractNumId w:val="22"/>
  </w:num>
  <w:num w:numId="30" w16cid:durableId="1006130859">
    <w:abstractNumId w:val="24"/>
  </w:num>
  <w:num w:numId="31" w16cid:durableId="1559826753">
    <w:abstractNumId w:val="15"/>
  </w:num>
  <w:num w:numId="32" w16cid:durableId="1847939597">
    <w:abstractNumId w:val="2"/>
  </w:num>
  <w:num w:numId="33" w16cid:durableId="1571192248">
    <w:abstractNumId w:val="31"/>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6"/>
  </w:num>
  <w:num w:numId="39" w16cid:durableId="1008212348">
    <w:abstractNumId w:val="13"/>
  </w:num>
  <w:num w:numId="40" w16cid:durableId="1025788416">
    <w:abstractNumId w:val="35"/>
  </w:num>
  <w:num w:numId="41" w16cid:durableId="1234856605">
    <w:abstractNumId w:val="49"/>
  </w:num>
  <w:num w:numId="42" w16cid:durableId="1955357718">
    <w:abstractNumId w:val="21"/>
  </w:num>
  <w:num w:numId="43" w16cid:durableId="1369531189">
    <w:abstractNumId w:val="9"/>
  </w:num>
  <w:num w:numId="44" w16cid:durableId="2089646477">
    <w:abstractNumId w:val="48"/>
  </w:num>
  <w:num w:numId="45" w16cid:durableId="836193098">
    <w:abstractNumId w:val="39"/>
  </w:num>
  <w:num w:numId="46" w16cid:durableId="560363824">
    <w:abstractNumId w:val="4"/>
  </w:num>
  <w:num w:numId="47" w16cid:durableId="1951815148">
    <w:abstractNumId w:val="36"/>
  </w:num>
  <w:num w:numId="48" w16cid:durableId="1896889247">
    <w:abstractNumId w:val="23"/>
  </w:num>
  <w:num w:numId="49" w16cid:durableId="1915509125">
    <w:abstractNumId w:val="34"/>
  </w:num>
  <w:num w:numId="50" w16cid:durableId="103765755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71C"/>
    <w:rsid w:val="0017580F"/>
    <w:rsid w:val="00176A5E"/>
    <w:rsid w:val="001778C5"/>
    <w:rsid w:val="00180575"/>
    <w:rsid w:val="00181BBD"/>
    <w:rsid w:val="00182102"/>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672"/>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5369"/>
    <w:rsid w:val="00495615"/>
    <w:rsid w:val="004958EB"/>
    <w:rsid w:val="00495E23"/>
    <w:rsid w:val="004960F6"/>
    <w:rsid w:val="004966E9"/>
    <w:rsid w:val="00496C72"/>
    <w:rsid w:val="00497088"/>
    <w:rsid w:val="004970A4"/>
    <w:rsid w:val="004970AA"/>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6121"/>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580E"/>
    <w:rsid w:val="005458E3"/>
    <w:rsid w:val="00545BEA"/>
    <w:rsid w:val="0054613A"/>
    <w:rsid w:val="005469FA"/>
    <w:rsid w:val="00546DA4"/>
    <w:rsid w:val="00546E71"/>
    <w:rsid w:val="00546F69"/>
    <w:rsid w:val="00547649"/>
    <w:rsid w:val="005506B4"/>
    <w:rsid w:val="005506F7"/>
    <w:rsid w:val="00550737"/>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E4C"/>
    <w:rsid w:val="005C0693"/>
    <w:rsid w:val="005C0E16"/>
    <w:rsid w:val="005C0EAA"/>
    <w:rsid w:val="005C13C6"/>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1CA9"/>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86E"/>
    <w:rsid w:val="0085309D"/>
    <w:rsid w:val="00853793"/>
    <w:rsid w:val="00854032"/>
    <w:rsid w:val="008541EC"/>
    <w:rsid w:val="00854482"/>
    <w:rsid w:val="00854A82"/>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3420"/>
    <w:rsid w:val="008F3B55"/>
    <w:rsid w:val="008F3B5A"/>
    <w:rsid w:val="008F40A7"/>
    <w:rsid w:val="008F4430"/>
    <w:rsid w:val="008F611E"/>
    <w:rsid w:val="008F67B9"/>
    <w:rsid w:val="008F6BA7"/>
    <w:rsid w:val="008F6E79"/>
    <w:rsid w:val="008F6F10"/>
    <w:rsid w:val="008F70C7"/>
    <w:rsid w:val="008F72D7"/>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615C"/>
    <w:rsid w:val="00906C38"/>
    <w:rsid w:val="0090756C"/>
    <w:rsid w:val="00907B92"/>
    <w:rsid w:val="00907C5D"/>
    <w:rsid w:val="00907DEB"/>
    <w:rsid w:val="00910148"/>
    <w:rsid w:val="0091036C"/>
    <w:rsid w:val="0091038E"/>
    <w:rsid w:val="009106A8"/>
    <w:rsid w:val="00910BDD"/>
    <w:rsid w:val="00911611"/>
    <w:rsid w:val="00911A6E"/>
    <w:rsid w:val="00912403"/>
    <w:rsid w:val="00912514"/>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B8A"/>
    <w:rsid w:val="00953E08"/>
    <w:rsid w:val="00953E97"/>
    <w:rsid w:val="00955095"/>
    <w:rsid w:val="00955648"/>
    <w:rsid w:val="00955875"/>
    <w:rsid w:val="00956702"/>
    <w:rsid w:val="009571F6"/>
    <w:rsid w:val="00957278"/>
    <w:rsid w:val="009603B8"/>
    <w:rsid w:val="00962512"/>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71C"/>
    <w:rsid w:val="00A079AA"/>
    <w:rsid w:val="00A07F44"/>
    <w:rsid w:val="00A1022F"/>
    <w:rsid w:val="00A105B5"/>
    <w:rsid w:val="00A10A50"/>
    <w:rsid w:val="00A10E8C"/>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8E"/>
    <w:rsid w:val="00A3682D"/>
    <w:rsid w:val="00A37306"/>
    <w:rsid w:val="00A378A8"/>
    <w:rsid w:val="00A405E1"/>
    <w:rsid w:val="00A4085C"/>
    <w:rsid w:val="00A40C2D"/>
    <w:rsid w:val="00A40CE8"/>
    <w:rsid w:val="00A40FEC"/>
    <w:rsid w:val="00A41222"/>
    <w:rsid w:val="00A41FF5"/>
    <w:rsid w:val="00A427AA"/>
    <w:rsid w:val="00A42825"/>
    <w:rsid w:val="00A43340"/>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B4E"/>
    <w:rsid w:val="00B57C69"/>
    <w:rsid w:val="00B57C98"/>
    <w:rsid w:val="00B57DCA"/>
    <w:rsid w:val="00B57F1D"/>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F4D"/>
    <w:rsid w:val="00B756CB"/>
    <w:rsid w:val="00B75702"/>
    <w:rsid w:val="00B760FE"/>
    <w:rsid w:val="00B76305"/>
    <w:rsid w:val="00B807A9"/>
    <w:rsid w:val="00B80B8D"/>
    <w:rsid w:val="00B80E18"/>
    <w:rsid w:val="00B8118D"/>
    <w:rsid w:val="00B814F0"/>
    <w:rsid w:val="00B815DA"/>
    <w:rsid w:val="00B8183A"/>
    <w:rsid w:val="00B83067"/>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1B"/>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50155"/>
    <w:rsid w:val="00E50530"/>
    <w:rsid w:val="00E507AC"/>
    <w:rsid w:val="00E50D5E"/>
    <w:rsid w:val="00E5101E"/>
    <w:rsid w:val="00E51930"/>
    <w:rsid w:val="00E51E4A"/>
    <w:rsid w:val="00E5218D"/>
    <w:rsid w:val="00E52672"/>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F78"/>
    <w:rsid w:val="00E8607D"/>
    <w:rsid w:val="00E8657A"/>
    <w:rsid w:val="00E90D9E"/>
    <w:rsid w:val="00E91434"/>
    <w:rsid w:val="00E915A2"/>
    <w:rsid w:val="00E9200E"/>
    <w:rsid w:val="00E92195"/>
    <w:rsid w:val="00E92A8B"/>
    <w:rsid w:val="00E936FE"/>
    <w:rsid w:val="00E93728"/>
    <w:rsid w:val="00E93838"/>
    <w:rsid w:val="00E94165"/>
    <w:rsid w:val="00E9489D"/>
    <w:rsid w:val="00E94F81"/>
    <w:rsid w:val="00E95C4A"/>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C0D"/>
    <w:rsid w:val="00F50E4E"/>
    <w:rsid w:val="00F51876"/>
    <w:rsid w:val="00F51A44"/>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F9F"/>
    <w:rsid w:val="00FB308B"/>
    <w:rsid w:val="00FB39A4"/>
    <w:rsid w:val="00FB3CD0"/>
    <w:rsid w:val="00FB3E2A"/>
    <w:rsid w:val="00FB4184"/>
    <w:rsid w:val="00FB4263"/>
    <w:rsid w:val="00FB476F"/>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A4E"/>
    <w:rsid w:val="00FF10C2"/>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23AF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105</cp:revision>
  <cp:lastPrinted>2025-07-03T08:04:00Z</cp:lastPrinted>
  <dcterms:created xsi:type="dcterms:W3CDTF">2025-03-18T13:21:00Z</dcterms:created>
  <dcterms:modified xsi:type="dcterms:W3CDTF">2025-10-13T09:48:00Z</dcterms:modified>
</cp:coreProperties>
</file>