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7049" w14:textId="77777777" w:rsidR="009C3A95" w:rsidRDefault="009C3A95" w:rsidP="00FC3A6D">
      <w:pPr>
        <w:autoSpaceDE w:val="0"/>
        <w:autoSpaceDN w:val="0"/>
        <w:adjustRightInd w:val="0"/>
        <w:spacing w:after="0" w:line="240" w:lineRule="auto"/>
        <w:jc w:val="center"/>
        <w:rPr>
          <w:rFonts w:ascii="Arial" w:hAnsi="Arial" w:cs="Arial"/>
          <w:b/>
          <w:bCs/>
          <w:sz w:val="32"/>
          <w:szCs w:val="32"/>
        </w:rPr>
      </w:pPr>
    </w:p>
    <w:p w14:paraId="65235711" w14:textId="187B0B22" w:rsidR="008A7B8D" w:rsidRDefault="005D29A5" w:rsidP="00FC3A6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ELSTEAD</w:t>
      </w:r>
      <w:r w:rsidR="008A7B8D">
        <w:rPr>
          <w:rFonts w:ascii="Arial" w:hAnsi="Arial" w:cs="Arial"/>
          <w:b/>
          <w:bCs/>
          <w:sz w:val="32"/>
          <w:szCs w:val="32"/>
        </w:rPr>
        <w:t xml:space="preserve"> PARISH COUNCIL</w:t>
      </w:r>
      <w:r w:rsidR="009C3A95">
        <w:rPr>
          <w:rFonts w:ascii="Arial" w:hAnsi="Arial" w:cs="Arial"/>
          <w:b/>
          <w:bCs/>
          <w:sz w:val="32"/>
          <w:szCs w:val="32"/>
        </w:rPr>
        <w:t xml:space="preserve"> </w:t>
      </w:r>
    </w:p>
    <w:p w14:paraId="17D00A02" w14:textId="279D9096" w:rsidR="009C3A95" w:rsidRDefault="00DD260E" w:rsidP="00FC3A6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FINANCIAL RISK AS</w:t>
      </w:r>
      <w:r w:rsidR="009C3A95">
        <w:rPr>
          <w:rFonts w:ascii="Arial" w:hAnsi="Arial" w:cs="Arial"/>
          <w:b/>
          <w:bCs/>
          <w:sz w:val="32"/>
          <w:szCs w:val="32"/>
        </w:rPr>
        <w:t>SESSMENT</w:t>
      </w:r>
      <w:r w:rsidR="008A7B8D">
        <w:rPr>
          <w:rFonts w:ascii="Arial" w:hAnsi="Arial" w:cs="Arial"/>
          <w:b/>
          <w:bCs/>
          <w:sz w:val="32"/>
          <w:szCs w:val="32"/>
        </w:rPr>
        <w:t xml:space="preserve"> AND MANAGEMENT</w:t>
      </w:r>
      <w:r w:rsidR="009C3A95">
        <w:rPr>
          <w:rFonts w:ascii="Arial" w:hAnsi="Arial" w:cs="Arial"/>
          <w:b/>
          <w:bCs/>
          <w:sz w:val="32"/>
          <w:szCs w:val="32"/>
        </w:rPr>
        <w:t xml:space="preserve"> </w:t>
      </w:r>
      <w:r w:rsidR="00620897">
        <w:rPr>
          <w:rFonts w:ascii="Arial" w:hAnsi="Arial" w:cs="Arial"/>
          <w:b/>
          <w:bCs/>
          <w:sz w:val="32"/>
          <w:szCs w:val="32"/>
        </w:rPr>
        <w:t>202</w:t>
      </w:r>
      <w:r w:rsidR="00D53739">
        <w:rPr>
          <w:rFonts w:ascii="Arial" w:hAnsi="Arial" w:cs="Arial"/>
          <w:b/>
          <w:bCs/>
          <w:sz w:val="32"/>
          <w:szCs w:val="32"/>
        </w:rPr>
        <w:t>5</w:t>
      </w:r>
      <w:r w:rsidR="00620897">
        <w:rPr>
          <w:rFonts w:ascii="Arial" w:hAnsi="Arial" w:cs="Arial"/>
          <w:b/>
          <w:bCs/>
          <w:sz w:val="32"/>
          <w:szCs w:val="32"/>
        </w:rPr>
        <w:t>-202</w:t>
      </w:r>
      <w:r w:rsidR="00D53739">
        <w:rPr>
          <w:rFonts w:ascii="Arial" w:hAnsi="Arial" w:cs="Arial"/>
          <w:b/>
          <w:bCs/>
          <w:sz w:val="32"/>
          <w:szCs w:val="32"/>
        </w:rPr>
        <w:t>6</w:t>
      </w:r>
    </w:p>
    <w:p w14:paraId="231CB89C" w14:textId="77777777" w:rsidR="009C3A95" w:rsidRDefault="009C3A95" w:rsidP="00FF2404">
      <w:pPr>
        <w:autoSpaceDE w:val="0"/>
        <w:autoSpaceDN w:val="0"/>
        <w:adjustRightInd w:val="0"/>
        <w:spacing w:after="0" w:line="240" w:lineRule="auto"/>
        <w:rPr>
          <w:rFonts w:ascii="Arial" w:hAnsi="Arial" w:cs="Arial"/>
          <w:b/>
          <w:bCs/>
        </w:rPr>
      </w:pPr>
    </w:p>
    <w:p w14:paraId="1FE2EFE5" w14:textId="77777777" w:rsidR="009C3A95" w:rsidRDefault="009C3A95" w:rsidP="00FF2404">
      <w:pPr>
        <w:autoSpaceDE w:val="0"/>
        <w:autoSpaceDN w:val="0"/>
        <w:adjustRightInd w:val="0"/>
        <w:spacing w:after="0" w:line="240" w:lineRule="auto"/>
        <w:rPr>
          <w:rFonts w:ascii="Arial" w:hAnsi="Arial" w:cs="Arial"/>
          <w:b/>
          <w:bCs/>
        </w:rPr>
      </w:pPr>
    </w:p>
    <w:tbl>
      <w:tblPr>
        <w:tblStyle w:val="TableGrid"/>
        <w:tblW w:w="0" w:type="auto"/>
        <w:tblLook w:val="04A0" w:firstRow="1" w:lastRow="0" w:firstColumn="1" w:lastColumn="0" w:noHBand="0" w:noVBand="1"/>
      </w:tblPr>
      <w:tblGrid>
        <w:gridCol w:w="4571"/>
        <w:gridCol w:w="4572"/>
        <w:gridCol w:w="4572"/>
      </w:tblGrid>
      <w:tr w:rsidR="00B42490" w14:paraId="5F72B33E" w14:textId="77777777" w:rsidTr="00CB4E48">
        <w:tc>
          <w:tcPr>
            <w:tcW w:w="13715" w:type="dxa"/>
            <w:gridSpan w:val="3"/>
          </w:tcPr>
          <w:p w14:paraId="6019F902" w14:textId="77777777" w:rsidR="00B42490" w:rsidRDefault="00B42490" w:rsidP="00B42490">
            <w:pPr>
              <w:autoSpaceDE w:val="0"/>
              <w:autoSpaceDN w:val="0"/>
              <w:adjustRightInd w:val="0"/>
              <w:spacing w:after="0" w:line="240" w:lineRule="auto"/>
              <w:jc w:val="center"/>
              <w:rPr>
                <w:rFonts w:ascii="Arial" w:hAnsi="Arial" w:cs="Arial"/>
                <w:b/>
                <w:bCs/>
              </w:rPr>
            </w:pPr>
            <w:r>
              <w:rPr>
                <w:rFonts w:ascii="Arial" w:hAnsi="Arial" w:cs="Arial"/>
                <w:b/>
                <w:bCs/>
              </w:rPr>
              <w:t>Document Change Record</w:t>
            </w:r>
          </w:p>
        </w:tc>
      </w:tr>
      <w:tr w:rsidR="00B42490" w14:paraId="2AA67FAE" w14:textId="77777777" w:rsidTr="00B42490">
        <w:tc>
          <w:tcPr>
            <w:tcW w:w="4571" w:type="dxa"/>
          </w:tcPr>
          <w:p w14:paraId="4E53327B" w14:textId="77777777" w:rsidR="00B42490" w:rsidRDefault="00B42490" w:rsidP="00FF2404">
            <w:pPr>
              <w:autoSpaceDE w:val="0"/>
              <w:autoSpaceDN w:val="0"/>
              <w:adjustRightInd w:val="0"/>
              <w:spacing w:after="0" w:line="240" w:lineRule="auto"/>
              <w:rPr>
                <w:rFonts w:ascii="Arial" w:hAnsi="Arial" w:cs="Arial"/>
                <w:b/>
                <w:bCs/>
              </w:rPr>
            </w:pPr>
            <w:r>
              <w:rPr>
                <w:rFonts w:ascii="Arial" w:hAnsi="Arial" w:cs="Arial"/>
                <w:b/>
                <w:bCs/>
              </w:rPr>
              <w:t>Date</w:t>
            </w:r>
          </w:p>
        </w:tc>
        <w:tc>
          <w:tcPr>
            <w:tcW w:w="4572" w:type="dxa"/>
          </w:tcPr>
          <w:p w14:paraId="68C4742B" w14:textId="77777777" w:rsidR="00B42490" w:rsidRDefault="00B42490" w:rsidP="00FF2404">
            <w:pPr>
              <w:autoSpaceDE w:val="0"/>
              <w:autoSpaceDN w:val="0"/>
              <w:adjustRightInd w:val="0"/>
              <w:spacing w:after="0" w:line="240" w:lineRule="auto"/>
              <w:rPr>
                <w:rFonts w:ascii="Arial" w:hAnsi="Arial" w:cs="Arial"/>
                <w:b/>
                <w:bCs/>
              </w:rPr>
            </w:pPr>
            <w:r>
              <w:rPr>
                <w:rFonts w:ascii="Arial" w:hAnsi="Arial" w:cs="Arial"/>
                <w:b/>
                <w:bCs/>
              </w:rPr>
              <w:t>Version/Amendments</w:t>
            </w:r>
          </w:p>
        </w:tc>
        <w:tc>
          <w:tcPr>
            <w:tcW w:w="4572" w:type="dxa"/>
          </w:tcPr>
          <w:p w14:paraId="53A98D81" w14:textId="153D2115" w:rsidR="00B42490" w:rsidRDefault="00B42490" w:rsidP="00FF2404">
            <w:pPr>
              <w:autoSpaceDE w:val="0"/>
              <w:autoSpaceDN w:val="0"/>
              <w:adjustRightInd w:val="0"/>
              <w:spacing w:after="0" w:line="240" w:lineRule="auto"/>
              <w:rPr>
                <w:rFonts w:ascii="Arial" w:hAnsi="Arial" w:cs="Arial"/>
                <w:b/>
                <w:bCs/>
              </w:rPr>
            </w:pPr>
          </w:p>
        </w:tc>
      </w:tr>
      <w:tr w:rsidR="00B42490" w:rsidRPr="00B42490" w14:paraId="5F759ABA" w14:textId="77777777" w:rsidTr="00B42490">
        <w:tc>
          <w:tcPr>
            <w:tcW w:w="4571" w:type="dxa"/>
          </w:tcPr>
          <w:p w14:paraId="507D0CAD" w14:textId="371E9247" w:rsidR="00B42490" w:rsidRPr="00B42490" w:rsidRDefault="0007340F" w:rsidP="00FF2404">
            <w:pPr>
              <w:autoSpaceDE w:val="0"/>
              <w:autoSpaceDN w:val="0"/>
              <w:adjustRightInd w:val="0"/>
              <w:spacing w:after="0" w:line="240" w:lineRule="auto"/>
              <w:rPr>
                <w:rFonts w:ascii="Arial" w:hAnsi="Arial" w:cs="Arial"/>
                <w:bCs/>
              </w:rPr>
            </w:pPr>
            <w:r>
              <w:rPr>
                <w:rFonts w:ascii="Arial" w:hAnsi="Arial" w:cs="Arial"/>
                <w:bCs/>
              </w:rPr>
              <w:t xml:space="preserve">February </w:t>
            </w:r>
            <w:r w:rsidR="007E58CC">
              <w:rPr>
                <w:rFonts w:ascii="Arial" w:hAnsi="Arial" w:cs="Arial"/>
                <w:bCs/>
              </w:rPr>
              <w:t>19</w:t>
            </w:r>
            <w:r w:rsidR="007E58CC" w:rsidRPr="007E58CC">
              <w:rPr>
                <w:rFonts w:ascii="Arial" w:hAnsi="Arial" w:cs="Arial"/>
                <w:bCs/>
                <w:vertAlign w:val="superscript"/>
              </w:rPr>
              <w:t>th</w:t>
            </w:r>
            <w:r w:rsidR="007E58CC">
              <w:rPr>
                <w:rFonts w:ascii="Arial" w:hAnsi="Arial" w:cs="Arial"/>
                <w:bCs/>
              </w:rPr>
              <w:t xml:space="preserve"> 2024</w:t>
            </w:r>
          </w:p>
        </w:tc>
        <w:tc>
          <w:tcPr>
            <w:tcW w:w="4572" w:type="dxa"/>
          </w:tcPr>
          <w:p w14:paraId="13AF92A1" w14:textId="0BD74C43" w:rsidR="00B42490" w:rsidRDefault="00FD3F48" w:rsidP="00FF2404">
            <w:pPr>
              <w:autoSpaceDE w:val="0"/>
              <w:autoSpaceDN w:val="0"/>
              <w:adjustRightInd w:val="0"/>
              <w:spacing w:after="0" w:line="240" w:lineRule="auto"/>
              <w:rPr>
                <w:rFonts w:ascii="Arial" w:hAnsi="Arial" w:cs="Arial"/>
                <w:bCs/>
              </w:rPr>
            </w:pPr>
            <w:r>
              <w:rPr>
                <w:rFonts w:ascii="Arial" w:hAnsi="Arial" w:cs="Arial"/>
                <w:bCs/>
              </w:rPr>
              <w:t xml:space="preserve">Version </w:t>
            </w:r>
            <w:r w:rsidR="0007340F">
              <w:rPr>
                <w:rFonts w:ascii="Arial" w:hAnsi="Arial" w:cs="Arial"/>
                <w:bCs/>
              </w:rPr>
              <w:t>2</w:t>
            </w:r>
          </w:p>
          <w:p w14:paraId="685C3A36" w14:textId="4539276D" w:rsidR="008F48B6" w:rsidRPr="00B42490" w:rsidRDefault="00A1098F" w:rsidP="00FF2404">
            <w:pPr>
              <w:autoSpaceDE w:val="0"/>
              <w:autoSpaceDN w:val="0"/>
              <w:adjustRightInd w:val="0"/>
              <w:spacing w:after="0" w:line="240" w:lineRule="auto"/>
              <w:rPr>
                <w:rFonts w:ascii="Arial" w:hAnsi="Arial" w:cs="Arial"/>
                <w:bCs/>
              </w:rPr>
            </w:pPr>
            <w:r>
              <w:rPr>
                <w:rFonts w:ascii="Arial" w:hAnsi="Arial" w:cs="Arial"/>
                <w:bCs/>
              </w:rPr>
              <w:t>Version 3</w:t>
            </w:r>
          </w:p>
        </w:tc>
        <w:tc>
          <w:tcPr>
            <w:tcW w:w="4572" w:type="dxa"/>
          </w:tcPr>
          <w:p w14:paraId="65E0EBD7" w14:textId="56A9ECD3" w:rsidR="00B42490" w:rsidRDefault="0007340F" w:rsidP="00FF2404">
            <w:pPr>
              <w:autoSpaceDE w:val="0"/>
              <w:autoSpaceDN w:val="0"/>
              <w:adjustRightInd w:val="0"/>
              <w:spacing w:after="0" w:line="240" w:lineRule="auto"/>
              <w:rPr>
                <w:rFonts w:ascii="Arial" w:hAnsi="Arial" w:cs="Arial"/>
                <w:bCs/>
              </w:rPr>
            </w:pPr>
            <w:r>
              <w:rPr>
                <w:rFonts w:ascii="Arial" w:hAnsi="Arial" w:cs="Arial"/>
                <w:bCs/>
              </w:rPr>
              <w:t xml:space="preserve">Removed reference to </w:t>
            </w:r>
            <w:proofErr w:type="gramStart"/>
            <w:r>
              <w:rPr>
                <w:rFonts w:ascii="Arial" w:hAnsi="Arial" w:cs="Arial"/>
                <w:bCs/>
              </w:rPr>
              <w:t>covid  21.2.2022</w:t>
            </w:r>
            <w:proofErr w:type="gramEnd"/>
          </w:p>
          <w:p w14:paraId="35322301" w14:textId="1D18709B" w:rsidR="008F48B6" w:rsidRPr="00B42490" w:rsidRDefault="00A1098F" w:rsidP="00FF2404">
            <w:pPr>
              <w:autoSpaceDE w:val="0"/>
              <w:autoSpaceDN w:val="0"/>
              <w:adjustRightInd w:val="0"/>
              <w:spacing w:after="0" w:line="240" w:lineRule="auto"/>
              <w:rPr>
                <w:rFonts w:ascii="Arial" w:hAnsi="Arial" w:cs="Arial"/>
                <w:bCs/>
              </w:rPr>
            </w:pPr>
            <w:r>
              <w:rPr>
                <w:rFonts w:ascii="Arial" w:hAnsi="Arial" w:cs="Arial"/>
                <w:bCs/>
              </w:rPr>
              <w:t>Reference to clerk’s own computer</w:t>
            </w:r>
          </w:p>
        </w:tc>
      </w:tr>
      <w:tr w:rsidR="00D53739" w:rsidRPr="00B42490" w14:paraId="7C44242F" w14:textId="77777777" w:rsidTr="00B42490">
        <w:tc>
          <w:tcPr>
            <w:tcW w:w="4571" w:type="dxa"/>
          </w:tcPr>
          <w:p w14:paraId="258709C7" w14:textId="76AA0742" w:rsidR="00D53739" w:rsidRDefault="00D53739" w:rsidP="00FF2404">
            <w:pPr>
              <w:autoSpaceDE w:val="0"/>
              <w:autoSpaceDN w:val="0"/>
              <w:adjustRightInd w:val="0"/>
              <w:spacing w:after="0" w:line="240" w:lineRule="auto"/>
              <w:rPr>
                <w:rFonts w:ascii="Arial" w:hAnsi="Arial" w:cs="Arial"/>
                <w:bCs/>
              </w:rPr>
            </w:pPr>
            <w:r>
              <w:rPr>
                <w:rFonts w:ascii="Arial" w:hAnsi="Arial" w:cs="Arial"/>
                <w:bCs/>
              </w:rPr>
              <w:t>February 17</w:t>
            </w:r>
            <w:r w:rsidRPr="00D53739">
              <w:rPr>
                <w:rFonts w:ascii="Arial" w:hAnsi="Arial" w:cs="Arial"/>
                <w:bCs/>
                <w:vertAlign w:val="superscript"/>
              </w:rPr>
              <w:t>th</w:t>
            </w:r>
            <w:r>
              <w:rPr>
                <w:rFonts w:ascii="Arial" w:hAnsi="Arial" w:cs="Arial"/>
                <w:bCs/>
              </w:rPr>
              <w:t xml:space="preserve"> 2025</w:t>
            </w:r>
          </w:p>
        </w:tc>
        <w:tc>
          <w:tcPr>
            <w:tcW w:w="4572" w:type="dxa"/>
          </w:tcPr>
          <w:p w14:paraId="488EE272" w14:textId="616DB52C" w:rsidR="00D53739" w:rsidRDefault="00D53739" w:rsidP="00FF2404">
            <w:pPr>
              <w:autoSpaceDE w:val="0"/>
              <w:autoSpaceDN w:val="0"/>
              <w:adjustRightInd w:val="0"/>
              <w:spacing w:after="0" w:line="240" w:lineRule="auto"/>
              <w:rPr>
                <w:rFonts w:ascii="Arial" w:hAnsi="Arial" w:cs="Arial"/>
                <w:bCs/>
              </w:rPr>
            </w:pPr>
            <w:r>
              <w:rPr>
                <w:rFonts w:ascii="Arial" w:hAnsi="Arial" w:cs="Arial"/>
                <w:bCs/>
              </w:rPr>
              <w:t>Versions 4</w:t>
            </w:r>
          </w:p>
        </w:tc>
        <w:tc>
          <w:tcPr>
            <w:tcW w:w="4572" w:type="dxa"/>
          </w:tcPr>
          <w:p w14:paraId="2C921BE0" w14:textId="1C4F82C0" w:rsidR="00D53739" w:rsidRDefault="00D53739" w:rsidP="00FF2404">
            <w:pPr>
              <w:autoSpaceDE w:val="0"/>
              <w:autoSpaceDN w:val="0"/>
              <w:adjustRightInd w:val="0"/>
              <w:spacing w:after="0" w:line="240" w:lineRule="auto"/>
              <w:rPr>
                <w:rFonts w:ascii="Arial" w:hAnsi="Arial" w:cs="Arial"/>
                <w:bCs/>
              </w:rPr>
            </w:pPr>
            <w:r>
              <w:rPr>
                <w:rFonts w:ascii="Arial" w:hAnsi="Arial" w:cs="Arial"/>
                <w:bCs/>
              </w:rPr>
              <w:t>Update to change of accounting system</w:t>
            </w:r>
          </w:p>
        </w:tc>
      </w:tr>
      <w:tr w:rsidR="00D53739" w:rsidRPr="00B42490" w14:paraId="751CA01D" w14:textId="77777777" w:rsidTr="00B42490">
        <w:tc>
          <w:tcPr>
            <w:tcW w:w="4571" w:type="dxa"/>
          </w:tcPr>
          <w:p w14:paraId="5D2D07AC" w14:textId="77777777" w:rsidR="00D53739" w:rsidRDefault="00D53739" w:rsidP="00FF2404">
            <w:pPr>
              <w:autoSpaceDE w:val="0"/>
              <w:autoSpaceDN w:val="0"/>
              <w:adjustRightInd w:val="0"/>
              <w:spacing w:after="0" w:line="240" w:lineRule="auto"/>
              <w:rPr>
                <w:rFonts w:ascii="Arial" w:hAnsi="Arial" w:cs="Arial"/>
                <w:bCs/>
              </w:rPr>
            </w:pPr>
          </w:p>
        </w:tc>
        <w:tc>
          <w:tcPr>
            <w:tcW w:w="4572" w:type="dxa"/>
          </w:tcPr>
          <w:p w14:paraId="238C4134" w14:textId="77777777" w:rsidR="00D53739" w:rsidRDefault="00D53739" w:rsidP="00FF2404">
            <w:pPr>
              <w:autoSpaceDE w:val="0"/>
              <w:autoSpaceDN w:val="0"/>
              <w:adjustRightInd w:val="0"/>
              <w:spacing w:after="0" w:line="240" w:lineRule="auto"/>
              <w:rPr>
                <w:rFonts w:ascii="Arial" w:hAnsi="Arial" w:cs="Arial"/>
                <w:bCs/>
              </w:rPr>
            </w:pPr>
          </w:p>
        </w:tc>
        <w:tc>
          <w:tcPr>
            <w:tcW w:w="4572" w:type="dxa"/>
          </w:tcPr>
          <w:p w14:paraId="56AE3B0F" w14:textId="77777777" w:rsidR="00D53739" w:rsidRDefault="00D53739" w:rsidP="00FF2404">
            <w:pPr>
              <w:autoSpaceDE w:val="0"/>
              <w:autoSpaceDN w:val="0"/>
              <w:adjustRightInd w:val="0"/>
              <w:spacing w:after="0" w:line="240" w:lineRule="auto"/>
              <w:rPr>
                <w:rFonts w:ascii="Arial" w:hAnsi="Arial" w:cs="Arial"/>
                <w:bCs/>
              </w:rPr>
            </w:pPr>
          </w:p>
        </w:tc>
      </w:tr>
    </w:tbl>
    <w:p w14:paraId="3DBDC8B5" w14:textId="77777777" w:rsidR="008C2A70" w:rsidRDefault="008C2A70" w:rsidP="00FF2404">
      <w:pPr>
        <w:autoSpaceDE w:val="0"/>
        <w:autoSpaceDN w:val="0"/>
        <w:adjustRightInd w:val="0"/>
        <w:spacing w:after="0" w:line="240" w:lineRule="auto"/>
        <w:rPr>
          <w:rFonts w:ascii="Arial" w:hAnsi="Arial" w:cs="Arial"/>
          <w:b/>
          <w:bCs/>
        </w:rPr>
      </w:pPr>
    </w:p>
    <w:p w14:paraId="34C99A40" w14:textId="77777777" w:rsidR="009C3A95" w:rsidRPr="00594FA1" w:rsidRDefault="009C3A95" w:rsidP="00FF2404">
      <w:pPr>
        <w:autoSpaceDE w:val="0"/>
        <w:autoSpaceDN w:val="0"/>
        <w:adjustRightInd w:val="0"/>
        <w:spacing w:after="0" w:line="240" w:lineRule="auto"/>
        <w:rPr>
          <w:rFonts w:ascii="Arial" w:hAnsi="Arial" w:cs="Arial"/>
          <w:b/>
          <w:bCs/>
          <w:sz w:val="24"/>
          <w:szCs w:val="24"/>
        </w:rPr>
      </w:pPr>
    </w:p>
    <w:p w14:paraId="352F6291" w14:textId="77777777" w:rsidR="009C3A95" w:rsidRPr="00594FA1" w:rsidRDefault="009C3A95" w:rsidP="00FF2404">
      <w:pPr>
        <w:autoSpaceDE w:val="0"/>
        <w:autoSpaceDN w:val="0"/>
        <w:adjustRightInd w:val="0"/>
        <w:spacing w:after="0" w:line="240" w:lineRule="auto"/>
        <w:rPr>
          <w:rFonts w:ascii="Arial" w:hAnsi="Arial" w:cs="Arial"/>
          <w:b/>
          <w:bCs/>
          <w:sz w:val="24"/>
          <w:szCs w:val="24"/>
        </w:rPr>
      </w:pPr>
      <w:r w:rsidRPr="00594FA1">
        <w:rPr>
          <w:rFonts w:ascii="Arial" w:hAnsi="Arial" w:cs="Arial"/>
          <w:b/>
          <w:bCs/>
          <w:sz w:val="24"/>
          <w:szCs w:val="24"/>
        </w:rPr>
        <w:t xml:space="preserve"> Notes</w:t>
      </w:r>
    </w:p>
    <w:p w14:paraId="75E51BEE" w14:textId="77777777" w:rsidR="009C3A95" w:rsidRPr="00594FA1" w:rsidRDefault="009C3A95" w:rsidP="00FF2404">
      <w:pPr>
        <w:autoSpaceDE w:val="0"/>
        <w:autoSpaceDN w:val="0"/>
        <w:adjustRightInd w:val="0"/>
        <w:spacing w:after="0" w:line="240" w:lineRule="auto"/>
        <w:rPr>
          <w:rFonts w:ascii="Arial" w:hAnsi="Arial" w:cs="Arial"/>
          <w:b/>
          <w:bCs/>
          <w:i/>
          <w:iCs/>
          <w:sz w:val="24"/>
          <w:szCs w:val="24"/>
        </w:rPr>
      </w:pPr>
      <w:r w:rsidRPr="00594FA1">
        <w:rPr>
          <w:rFonts w:ascii="Arial" w:hAnsi="Arial" w:cs="Arial"/>
          <w:b/>
          <w:bCs/>
          <w:i/>
          <w:iCs/>
          <w:sz w:val="24"/>
          <w:szCs w:val="24"/>
        </w:rPr>
        <w:t>“The greatest risk facing a local authority is not being able to deliver the activity or services expected of the Council.”</w:t>
      </w:r>
    </w:p>
    <w:p w14:paraId="716D6FB2" w14:textId="77777777" w:rsidR="009C3A95" w:rsidRPr="00594FA1" w:rsidRDefault="00C1045A" w:rsidP="00C1045A">
      <w:pPr>
        <w:tabs>
          <w:tab w:val="left" w:pos="3015"/>
        </w:tabs>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ab/>
      </w:r>
    </w:p>
    <w:p w14:paraId="0E62F1C9" w14:textId="77777777" w:rsidR="009C3A95" w:rsidRPr="00594FA1" w:rsidRDefault="009C3A95" w:rsidP="00FF2404">
      <w:pPr>
        <w:autoSpaceDE w:val="0"/>
        <w:autoSpaceDN w:val="0"/>
        <w:adjustRightInd w:val="0"/>
        <w:spacing w:after="0" w:line="240" w:lineRule="auto"/>
        <w:rPr>
          <w:rFonts w:ascii="Arial" w:hAnsi="Arial" w:cs="Arial"/>
          <w:b/>
          <w:bCs/>
          <w:i/>
          <w:iCs/>
          <w:sz w:val="24"/>
          <w:szCs w:val="24"/>
        </w:rPr>
      </w:pPr>
    </w:p>
    <w:p w14:paraId="04E251B6" w14:textId="77777777" w:rsidR="009C3A95" w:rsidRPr="00594FA1" w:rsidRDefault="009C3A95" w:rsidP="001222DD">
      <w:p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Risk assessment is a systematic general examination of working conditions, workplace activities and environmental factors that will make it possible to identify any and all potential risks inherent in the place or practices.   Based on a recorded assessment the Council should then take all practical and necessary steps to reduce or eliminate the risks, insofar as is practically possible; ensuring that all councillors, and the clerk, are made aware of the results of the risk assessment.</w:t>
      </w:r>
    </w:p>
    <w:p w14:paraId="7965749A" w14:textId="77777777" w:rsidR="009C3A95" w:rsidRPr="00594FA1" w:rsidRDefault="009C3A95" w:rsidP="001222DD">
      <w:pPr>
        <w:autoSpaceDE w:val="0"/>
        <w:autoSpaceDN w:val="0"/>
        <w:adjustRightInd w:val="0"/>
        <w:spacing w:after="0" w:line="240" w:lineRule="auto"/>
        <w:rPr>
          <w:rFonts w:ascii="Arial" w:hAnsi="Arial" w:cs="Arial"/>
          <w:sz w:val="24"/>
          <w:szCs w:val="24"/>
        </w:rPr>
      </w:pPr>
    </w:p>
    <w:p w14:paraId="44372EB5" w14:textId="77777777" w:rsidR="009C3A95" w:rsidRPr="00594FA1" w:rsidRDefault="009C3A95" w:rsidP="001222DD">
      <w:pPr>
        <w:autoSpaceDE w:val="0"/>
        <w:autoSpaceDN w:val="0"/>
        <w:adjustRightInd w:val="0"/>
        <w:spacing w:after="0" w:line="240" w:lineRule="auto"/>
        <w:rPr>
          <w:rFonts w:ascii="Arial" w:hAnsi="Arial" w:cs="Arial"/>
          <w:sz w:val="24"/>
          <w:szCs w:val="24"/>
        </w:rPr>
      </w:pPr>
    </w:p>
    <w:p w14:paraId="1407ABD9" w14:textId="77777777" w:rsidR="009C3A95" w:rsidRPr="00594FA1" w:rsidRDefault="009C3A95" w:rsidP="001222DD">
      <w:p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This document has been produced to enable the Parish Council to assess the risks that it faces and satisfy itself that it has taken adequate steps to minimise them. In conducting this exercise, the following plan was followed:</w:t>
      </w:r>
    </w:p>
    <w:p w14:paraId="0558725C" w14:textId="77777777" w:rsidR="009C3A95" w:rsidRPr="00594FA1" w:rsidRDefault="009C3A95" w:rsidP="001222DD">
      <w:pPr>
        <w:autoSpaceDE w:val="0"/>
        <w:autoSpaceDN w:val="0"/>
        <w:adjustRightInd w:val="0"/>
        <w:spacing w:after="0" w:line="240" w:lineRule="auto"/>
        <w:rPr>
          <w:rFonts w:ascii="Arial" w:hAnsi="Arial" w:cs="Arial"/>
          <w:sz w:val="24"/>
          <w:szCs w:val="24"/>
        </w:rPr>
      </w:pPr>
    </w:p>
    <w:p w14:paraId="2D27F4B0" w14:textId="77777777" w:rsidR="009C3A95" w:rsidRPr="00594FA1" w:rsidRDefault="009C3A95" w:rsidP="001222DD">
      <w:pPr>
        <w:numPr>
          <w:ilvl w:val="0"/>
          <w:numId w:val="1"/>
        </w:numPr>
        <w:autoSpaceDE w:val="0"/>
        <w:autoSpaceDN w:val="0"/>
        <w:adjustRightInd w:val="0"/>
        <w:spacing w:after="0" w:line="240" w:lineRule="auto"/>
        <w:rPr>
          <w:rFonts w:ascii="Arial" w:hAnsi="Arial" w:cs="Arial"/>
          <w:sz w:val="24"/>
          <w:szCs w:val="24"/>
        </w:rPr>
      </w:pPr>
      <w:r w:rsidRPr="00594FA1">
        <w:rPr>
          <w:rFonts w:ascii="Arial" w:hAnsi="Arial" w:cs="Arial"/>
          <w:sz w:val="24"/>
          <w:szCs w:val="24"/>
        </w:rPr>
        <w:lastRenderedPageBreak/>
        <w:t>Identify the areas to be reviewed</w:t>
      </w:r>
    </w:p>
    <w:p w14:paraId="70E2BF6E" w14:textId="77777777" w:rsidR="009C3A95" w:rsidRPr="00594FA1" w:rsidRDefault="009C3A95" w:rsidP="001222DD">
      <w:pPr>
        <w:numPr>
          <w:ilvl w:val="0"/>
          <w:numId w:val="1"/>
        </w:num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Identify what the risk may be</w:t>
      </w:r>
    </w:p>
    <w:p w14:paraId="45D6C157" w14:textId="77777777" w:rsidR="009C3A95" w:rsidRPr="00594FA1" w:rsidRDefault="009C3A95" w:rsidP="001222DD">
      <w:pPr>
        <w:numPr>
          <w:ilvl w:val="0"/>
          <w:numId w:val="1"/>
        </w:num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Evaluate the management and control of the risk and record all findings</w:t>
      </w:r>
    </w:p>
    <w:p w14:paraId="5AC4137A" w14:textId="77777777" w:rsidR="009C3A95" w:rsidRDefault="009C3A95" w:rsidP="001222DD">
      <w:pPr>
        <w:numPr>
          <w:ilvl w:val="0"/>
          <w:numId w:val="1"/>
        </w:num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Review, assess and revise if required</w:t>
      </w:r>
    </w:p>
    <w:p w14:paraId="2F2C063D" w14:textId="77777777" w:rsidR="00B15BCE" w:rsidRDefault="00B15BCE" w:rsidP="00B15BCE">
      <w:pPr>
        <w:autoSpaceDE w:val="0"/>
        <w:autoSpaceDN w:val="0"/>
        <w:adjustRightInd w:val="0"/>
        <w:spacing w:after="0" w:line="240" w:lineRule="auto"/>
        <w:rPr>
          <w:rFonts w:ascii="Arial" w:hAnsi="Arial" w:cs="Arial"/>
          <w:sz w:val="24"/>
          <w:szCs w:val="24"/>
        </w:rPr>
      </w:pPr>
    </w:p>
    <w:p w14:paraId="46F8209C" w14:textId="77777777" w:rsidR="00B15BCE" w:rsidRDefault="00B15BCE" w:rsidP="00B15BCE">
      <w:pPr>
        <w:autoSpaceDE w:val="0"/>
        <w:autoSpaceDN w:val="0"/>
        <w:adjustRightInd w:val="0"/>
        <w:spacing w:after="0" w:line="240" w:lineRule="auto"/>
        <w:rPr>
          <w:rFonts w:ascii="Arial" w:hAnsi="Arial" w:cs="Arial"/>
          <w:sz w:val="24"/>
          <w:szCs w:val="24"/>
        </w:rPr>
      </w:pPr>
    </w:p>
    <w:p w14:paraId="3807E155" w14:textId="77777777" w:rsidR="00B15BCE"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In the following table</w:t>
      </w:r>
    </w:p>
    <w:p w14:paraId="215C397F" w14:textId="77777777" w:rsidR="00B15BCE"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H = High risk</w:t>
      </w:r>
    </w:p>
    <w:p w14:paraId="6A1678C7" w14:textId="77777777" w:rsidR="00B15BCE"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M = Medium risk</w:t>
      </w:r>
    </w:p>
    <w:p w14:paraId="7B245A9B" w14:textId="77777777" w:rsidR="00B15BCE"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L = Low risk</w:t>
      </w:r>
    </w:p>
    <w:p w14:paraId="3CB4F73A" w14:textId="77777777" w:rsidR="00B15BCE" w:rsidRPr="00594FA1"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NEG = Negative</w:t>
      </w:r>
    </w:p>
    <w:p w14:paraId="057D3CEC" w14:textId="77777777" w:rsidR="009C3A95" w:rsidRDefault="009C3A95" w:rsidP="00FF2404">
      <w:pPr>
        <w:autoSpaceDE w:val="0"/>
        <w:autoSpaceDN w:val="0"/>
        <w:adjustRightInd w:val="0"/>
        <w:spacing w:after="0" w:line="240" w:lineRule="auto"/>
        <w:rPr>
          <w:rFonts w:ascii="Arial" w:hAnsi="Arial" w:cs="Arial"/>
          <w:sz w:val="18"/>
          <w:szCs w:val="1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7"/>
        <w:gridCol w:w="850"/>
        <w:gridCol w:w="7513"/>
        <w:gridCol w:w="2693"/>
      </w:tblGrid>
      <w:tr w:rsidR="009C3A95" w:rsidRPr="009F1F52" w14:paraId="4F8308D1" w14:textId="77777777" w:rsidTr="009F0FD9">
        <w:tc>
          <w:tcPr>
            <w:tcW w:w="14601" w:type="dxa"/>
            <w:gridSpan w:val="5"/>
            <w:shd w:val="clear" w:color="auto" w:fill="C6D9F1"/>
          </w:tcPr>
          <w:p w14:paraId="3096DCD6" w14:textId="40489DFB" w:rsidR="009C3A95" w:rsidRPr="009F1F52" w:rsidRDefault="009C3A95" w:rsidP="009F1F52">
            <w:pPr>
              <w:autoSpaceDE w:val="0"/>
              <w:autoSpaceDN w:val="0"/>
              <w:adjustRightInd w:val="0"/>
              <w:spacing w:after="0" w:line="240" w:lineRule="auto"/>
              <w:jc w:val="center"/>
              <w:rPr>
                <w:rFonts w:ascii="Arial" w:hAnsi="Arial" w:cs="Arial"/>
                <w:b/>
                <w:bCs/>
                <w:sz w:val="24"/>
                <w:szCs w:val="24"/>
              </w:rPr>
            </w:pPr>
            <w:r>
              <w:rPr>
                <w:rFonts w:ascii="Arial" w:hAnsi="Arial" w:cs="Arial"/>
                <w:sz w:val="24"/>
                <w:szCs w:val="24"/>
              </w:rPr>
              <w:br w:type="column"/>
            </w:r>
            <w:proofErr w:type="gramStart"/>
            <w:r w:rsidR="005D29A5">
              <w:rPr>
                <w:rFonts w:ascii="Arial" w:hAnsi="Arial" w:cs="Arial"/>
                <w:b/>
                <w:bCs/>
                <w:sz w:val="24"/>
                <w:szCs w:val="24"/>
              </w:rPr>
              <w:t>ELSTEAD</w:t>
            </w:r>
            <w:r>
              <w:rPr>
                <w:rFonts w:ascii="Arial" w:hAnsi="Arial" w:cs="Arial"/>
                <w:b/>
                <w:bCs/>
                <w:sz w:val="24"/>
                <w:szCs w:val="24"/>
              </w:rPr>
              <w:t xml:space="preserve">  </w:t>
            </w:r>
            <w:r w:rsidR="00A966C8">
              <w:rPr>
                <w:rFonts w:ascii="Arial" w:hAnsi="Arial" w:cs="Arial"/>
                <w:b/>
                <w:bCs/>
                <w:sz w:val="24"/>
                <w:szCs w:val="24"/>
              </w:rPr>
              <w:t>FINANCIAL</w:t>
            </w:r>
            <w:proofErr w:type="gramEnd"/>
            <w:r w:rsidR="00A966C8">
              <w:rPr>
                <w:rFonts w:ascii="Arial" w:hAnsi="Arial" w:cs="Arial"/>
                <w:b/>
                <w:bCs/>
                <w:sz w:val="24"/>
                <w:szCs w:val="24"/>
              </w:rPr>
              <w:t xml:space="preserve">  </w:t>
            </w:r>
            <w:proofErr w:type="gramStart"/>
            <w:r>
              <w:rPr>
                <w:rFonts w:ascii="Arial" w:hAnsi="Arial" w:cs="Arial"/>
                <w:b/>
                <w:bCs/>
                <w:sz w:val="24"/>
                <w:szCs w:val="24"/>
              </w:rPr>
              <w:t xml:space="preserve">RISK  </w:t>
            </w:r>
            <w:r w:rsidR="00A966C8">
              <w:rPr>
                <w:rFonts w:ascii="Arial" w:hAnsi="Arial" w:cs="Arial"/>
                <w:b/>
                <w:bCs/>
                <w:sz w:val="24"/>
                <w:szCs w:val="24"/>
              </w:rPr>
              <w:t>ASSESSMENT</w:t>
            </w:r>
            <w:proofErr w:type="gramEnd"/>
            <w:r w:rsidR="00A966C8">
              <w:rPr>
                <w:rFonts w:ascii="Arial" w:hAnsi="Arial" w:cs="Arial"/>
                <w:b/>
                <w:bCs/>
                <w:sz w:val="24"/>
                <w:szCs w:val="24"/>
              </w:rPr>
              <w:t xml:space="preserve">  </w:t>
            </w:r>
            <w:proofErr w:type="gramStart"/>
            <w:r>
              <w:rPr>
                <w:rFonts w:ascii="Arial" w:hAnsi="Arial" w:cs="Arial"/>
                <w:b/>
                <w:bCs/>
                <w:sz w:val="24"/>
                <w:szCs w:val="24"/>
              </w:rPr>
              <w:t xml:space="preserve">AND  </w:t>
            </w:r>
            <w:r w:rsidRPr="009F1F52">
              <w:rPr>
                <w:rFonts w:ascii="Arial" w:hAnsi="Arial" w:cs="Arial"/>
                <w:b/>
                <w:bCs/>
                <w:sz w:val="24"/>
                <w:szCs w:val="24"/>
              </w:rPr>
              <w:t>MANAGEMENT</w:t>
            </w:r>
            <w:proofErr w:type="gramEnd"/>
          </w:p>
          <w:p w14:paraId="26A2D2F0" w14:textId="77777777" w:rsidR="009C3A95" w:rsidRPr="009F1F52" w:rsidRDefault="009C3A95" w:rsidP="009F1F52">
            <w:pPr>
              <w:autoSpaceDE w:val="0"/>
              <w:autoSpaceDN w:val="0"/>
              <w:adjustRightInd w:val="0"/>
              <w:spacing w:after="0" w:line="240" w:lineRule="auto"/>
              <w:rPr>
                <w:rFonts w:ascii="Arial" w:hAnsi="Arial" w:cs="Arial"/>
                <w:sz w:val="24"/>
                <w:szCs w:val="24"/>
              </w:rPr>
            </w:pPr>
          </w:p>
        </w:tc>
      </w:tr>
      <w:tr w:rsidR="009C3A95" w:rsidRPr="009F1F52" w14:paraId="3D5A10C5" w14:textId="77777777" w:rsidTr="009F0FD9">
        <w:tc>
          <w:tcPr>
            <w:tcW w:w="1418" w:type="dxa"/>
            <w:shd w:val="clear" w:color="auto" w:fill="DBE5F1"/>
          </w:tcPr>
          <w:p w14:paraId="70F62CA3"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Subject</w:t>
            </w:r>
          </w:p>
          <w:p w14:paraId="2F1B6CF1"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p>
        </w:tc>
        <w:tc>
          <w:tcPr>
            <w:tcW w:w="2127" w:type="dxa"/>
            <w:shd w:val="clear" w:color="auto" w:fill="DBE5F1"/>
          </w:tcPr>
          <w:p w14:paraId="4A2F199D"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Risks Identified</w:t>
            </w:r>
          </w:p>
        </w:tc>
        <w:tc>
          <w:tcPr>
            <w:tcW w:w="850" w:type="dxa"/>
            <w:shd w:val="clear" w:color="auto" w:fill="DBE5F1"/>
          </w:tcPr>
          <w:p w14:paraId="0BF6817E" w14:textId="77777777" w:rsidR="00B15BCE"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H/M/</w:t>
            </w:r>
          </w:p>
          <w:p w14:paraId="0AD27001"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L</w:t>
            </w:r>
            <w:r w:rsidR="00B15BCE">
              <w:rPr>
                <w:rFonts w:ascii="Arial" w:hAnsi="Arial" w:cs="Arial"/>
                <w:b/>
                <w:sz w:val="20"/>
                <w:szCs w:val="20"/>
              </w:rPr>
              <w:t>/NEG</w:t>
            </w:r>
          </w:p>
        </w:tc>
        <w:tc>
          <w:tcPr>
            <w:tcW w:w="7513" w:type="dxa"/>
            <w:shd w:val="clear" w:color="auto" w:fill="DBE5F1"/>
          </w:tcPr>
          <w:p w14:paraId="461F96CD"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Management control of risks</w:t>
            </w:r>
          </w:p>
        </w:tc>
        <w:tc>
          <w:tcPr>
            <w:tcW w:w="2693" w:type="dxa"/>
            <w:shd w:val="clear" w:color="auto" w:fill="DBE5F1"/>
          </w:tcPr>
          <w:p w14:paraId="44E91867"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Review/Assess/Revise</w:t>
            </w:r>
          </w:p>
        </w:tc>
      </w:tr>
      <w:tr w:rsidR="009C3A95" w:rsidRPr="00EF40CC" w14:paraId="293B3069" w14:textId="77777777" w:rsidTr="009F0FD9">
        <w:tc>
          <w:tcPr>
            <w:tcW w:w="1418" w:type="dxa"/>
          </w:tcPr>
          <w:p w14:paraId="434217E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Councillors </w:t>
            </w:r>
          </w:p>
          <w:p w14:paraId="599AE30F"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2605ABD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Losing Councillor</w:t>
            </w:r>
          </w:p>
          <w:p w14:paraId="429F08F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membership </w:t>
            </w:r>
          </w:p>
          <w:p w14:paraId="6A27B0BD"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FB427A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D6278E8" w14:textId="77777777" w:rsidR="009C3A95" w:rsidRDefault="009C3A95" w:rsidP="009F1F52">
            <w:pPr>
              <w:autoSpaceDE w:val="0"/>
              <w:autoSpaceDN w:val="0"/>
              <w:adjustRightInd w:val="0"/>
              <w:spacing w:after="0" w:line="240" w:lineRule="auto"/>
              <w:rPr>
                <w:rFonts w:ascii="Arial" w:hAnsi="Arial" w:cs="Arial"/>
                <w:sz w:val="18"/>
                <w:szCs w:val="18"/>
              </w:rPr>
            </w:pPr>
          </w:p>
          <w:p w14:paraId="15C50F16" w14:textId="7A205B90"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Having</w:t>
            </w:r>
            <w:r>
              <w:rPr>
                <w:rFonts w:ascii="Arial" w:hAnsi="Arial" w:cs="Arial"/>
                <w:sz w:val="18"/>
                <w:szCs w:val="18"/>
              </w:rPr>
              <w:t xml:space="preserve"> </w:t>
            </w:r>
            <w:r w:rsidRPr="00EF40CC">
              <w:rPr>
                <w:rFonts w:ascii="Arial" w:hAnsi="Arial" w:cs="Arial"/>
                <w:sz w:val="18"/>
                <w:szCs w:val="18"/>
              </w:rPr>
              <w:t xml:space="preserve">more than </w:t>
            </w:r>
            <w:r w:rsidR="005D29A5">
              <w:rPr>
                <w:rFonts w:ascii="Arial" w:hAnsi="Arial" w:cs="Arial"/>
                <w:sz w:val="18"/>
                <w:szCs w:val="18"/>
              </w:rPr>
              <w:t>6</w:t>
            </w:r>
            <w:r w:rsidRPr="00EF40CC">
              <w:rPr>
                <w:rFonts w:ascii="Arial" w:hAnsi="Arial" w:cs="Arial"/>
                <w:sz w:val="18"/>
                <w:szCs w:val="18"/>
              </w:rPr>
              <w:t xml:space="preserve"> vacancies</w:t>
            </w:r>
            <w:r>
              <w:rPr>
                <w:rFonts w:ascii="Arial" w:hAnsi="Arial" w:cs="Arial"/>
                <w:sz w:val="18"/>
                <w:szCs w:val="18"/>
              </w:rPr>
              <w:t xml:space="preserve"> </w:t>
            </w:r>
            <w:r w:rsidRPr="00EF40CC">
              <w:rPr>
                <w:rFonts w:ascii="Arial" w:hAnsi="Arial" w:cs="Arial"/>
                <w:sz w:val="18"/>
                <w:szCs w:val="18"/>
              </w:rPr>
              <w:t>at any one time</w:t>
            </w:r>
          </w:p>
        </w:tc>
        <w:tc>
          <w:tcPr>
            <w:tcW w:w="850" w:type="dxa"/>
          </w:tcPr>
          <w:p w14:paraId="43E0785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15746D2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E8D4891"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D25A7C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8A1A973" w14:textId="77777777" w:rsidR="009C3A95" w:rsidRDefault="009C3A95" w:rsidP="009F1F52">
            <w:pPr>
              <w:autoSpaceDE w:val="0"/>
              <w:autoSpaceDN w:val="0"/>
              <w:adjustRightInd w:val="0"/>
              <w:spacing w:after="0" w:line="240" w:lineRule="auto"/>
              <w:rPr>
                <w:rFonts w:ascii="Arial" w:hAnsi="Arial" w:cs="Arial"/>
                <w:sz w:val="18"/>
                <w:szCs w:val="18"/>
              </w:rPr>
            </w:pPr>
          </w:p>
          <w:p w14:paraId="5CEE70E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426D21E2"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When a vacancy </w:t>
            </w:r>
            <w:proofErr w:type="gramStart"/>
            <w:r w:rsidRPr="00EF40CC">
              <w:rPr>
                <w:rFonts w:ascii="Arial" w:hAnsi="Arial" w:cs="Arial"/>
                <w:sz w:val="18"/>
                <w:szCs w:val="18"/>
              </w:rPr>
              <w:t>arises</w:t>
            </w:r>
            <w:proofErr w:type="gramEnd"/>
            <w:r w:rsidRPr="00EF40CC">
              <w:rPr>
                <w:rFonts w:ascii="Arial" w:hAnsi="Arial" w:cs="Arial"/>
                <w:sz w:val="18"/>
                <w:szCs w:val="18"/>
              </w:rPr>
              <w:t xml:space="preserve"> there is a legal process to follow. </w:t>
            </w:r>
            <w:r>
              <w:rPr>
                <w:rFonts w:ascii="Arial" w:hAnsi="Arial" w:cs="Arial"/>
                <w:sz w:val="18"/>
                <w:szCs w:val="18"/>
              </w:rPr>
              <w:t xml:space="preserve"> </w:t>
            </w:r>
            <w:r w:rsidRPr="00EF40CC">
              <w:rPr>
                <w:rFonts w:ascii="Arial" w:hAnsi="Arial" w:cs="Arial"/>
                <w:sz w:val="18"/>
                <w:szCs w:val="18"/>
              </w:rPr>
              <w:t xml:space="preserve">This either leads to a By-election or into a co-option process. </w:t>
            </w:r>
            <w:r>
              <w:rPr>
                <w:rFonts w:ascii="Arial" w:hAnsi="Arial" w:cs="Arial"/>
                <w:sz w:val="18"/>
                <w:szCs w:val="18"/>
              </w:rPr>
              <w:t xml:space="preserve"> </w:t>
            </w:r>
            <w:r w:rsidRPr="00EF40CC">
              <w:rPr>
                <w:rFonts w:ascii="Arial" w:hAnsi="Arial" w:cs="Arial"/>
                <w:sz w:val="18"/>
                <w:szCs w:val="18"/>
              </w:rPr>
              <w:t xml:space="preserve">An election is out of the Parish Council’s control. </w:t>
            </w:r>
            <w:r>
              <w:rPr>
                <w:rFonts w:ascii="Arial" w:hAnsi="Arial" w:cs="Arial"/>
                <w:sz w:val="18"/>
                <w:szCs w:val="18"/>
              </w:rPr>
              <w:t xml:space="preserve"> </w:t>
            </w:r>
            <w:r w:rsidRPr="00EF40CC">
              <w:rPr>
                <w:rFonts w:ascii="Arial" w:hAnsi="Arial" w:cs="Arial"/>
                <w:sz w:val="18"/>
                <w:szCs w:val="18"/>
              </w:rPr>
              <w:t>The co-option process begins with an advert, acceptance of applications, consideration of applicants and co-option vote at a Council meeting then appointment.</w:t>
            </w:r>
          </w:p>
          <w:p w14:paraId="6FB9B324"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21A5654" w14:textId="43A0B7BD"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If there are more than </w:t>
            </w:r>
            <w:r w:rsidR="005D29A5">
              <w:rPr>
                <w:rFonts w:ascii="Arial" w:hAnsi="Arial" w:cs="Arial"/>
                <w:sz w:val="18"/>
                <w:szCs w:val="18"/>
              </w:rPr>
              <w:t>6</w:t>
            </w:r>
            <w:r w:rsidRPr="00EF40CC">
              <w:rPr>
                <w:rFonts w:ascii="Arial" w:hAnsi="Arial" w:cs="Arial"/>
                <w:sz w:val="18"/>
                <w:szCs w:val="18"/>
              </w:rPr>
              <w:t xml:space="preserve"> vacancies at any one time on the Council it becomes inquorate. The legal process of Waverley Bough Council </w:t>
            </w:r>
            <w:r w:rsidR="00B15BCE">
              <w:rPr>
                <w:rFonts w:ascii="Arial" w:hAnsi="Arial" w:cs="Arial"/>
                <w:sz w:val="18"/>
                <w:szCs w:val="18"/>
              </w:rPr>
              <w:t xml:space="preserve">(WBC) </w:t>
            </w:r>
            <w:r w:rsidRPr="00EF40CC">
              <w:rPr>
                <w:rFonts w:ascii="Arial" w:hAnsi="Arial" w:cs="Arial"/>
                <w:sz w:val="18"/>
                <w:szCs w:val="18"/>
              </w:rPr>
              <w:t>appointing members takes place.</w:t>
            </w:r>
          </w:p>
          <w:p w14:paraId="076E9DE0"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693" w:type="dxa"/>
          </w:tcPr>
          <w:p w14:paraId="39AB472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procedures</w:t>
            </w:r>
          </w:p>
          <w:p w14:paraId="7AD6A16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adequate.</w:t>
            </w:r>
          </w:p>
          <w:p w14:paraId="16F9CEC6"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87E2ED1"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BD6B3D5" w14:textId="77777777" w:rsidR="009C3A95" w:rsidRDefault="009C3A95" w:rsidP="009F1F52">
            <w:pPr>
              <w:autoSpaceDE w:val="0"/>
              <w:autoSpaceDN w:val="0"/>
              <w:adjustRightInd w:val="0"/>
              <w:spacing w:after="0" w:line="240" w:lineRule="auto"/>
              <w:rPr>
                <w:rFonts w:ascii="Arial" w:hAnsi="Arial" w:cs="Arial"/>
                <w:sz w:val="18"/>
                <w:szCs w:val="18"/>
              </w:rPr>
            </w:pPr>
          </w:p>
          <w:p w14:paraId="26BDDD2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Procedures of another body</w:t>
            </w:r>
          </w:p>
          <w:p w14:paraId="5CD9F4D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are adequate</w:t>
            </w:r>
          </w:p>
          <w:p w14:paraId="30939801"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r>
      <w:tr w:rsidR="009C3A95" w:rsidRPr="00EF40CC" w14:paraId="45EF0E35" w14:textId="77777777" w:rsidTr="009F0FD9">
        <w:tc>
          <w:tcPr>
            <w:tcW w:w="1418" w:type="dxa"/>
          </w:tcPr>
          <w:p w14:paraId="5EBD020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Business</w:t>
            </w:r>
          </w:p>
          <w:p w14:paraId="14030D1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continuity</w:t>
            </w:r>
          </w:p>
        </w:tc>
        <w:tc>
          <w:tcPr>
            <w:tcW w:w="2127" w:type="dxa"/>
          </w:tcPr>
          <w:p w14:paraId="54195F8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Risk of Council not</w:t>
            </w:r>
          </w:p>
          <w:p w14:paraId="6C729EC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being able to continue</w:t>
            </w:r>
          </w:p>
          <w:p w14:paraId="0441FEE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its business due to an</w:t>
            </w:r>
          </w:p>
          <w:p w14:paraId="72DBB56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unexpected or tragic</w:t>
            </w:r>
          </w:p>
          <w:p w14:paraId="71CB556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circumstance.</w:t>
            </w:r>
          </w:p>
        </w:tc>
        <w:tc>
          <w:tcPr>
            <w:tcW w:w="850" w:type="dxa"/>
          </w:tcPr>
          <w:p w14:paraId="2098761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13F6F4D9" w14:textId="77777777" w:rsidR="009C3A95" w:rsidRPr="00265FBC" w:rsidRDefault="00B15BCE"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Reference should be made to</w:t>
            </w:r>
            <w:r w:rsidR="009C3A95" w:rsidRPr="00265FBC">
              <w:rPr>
                <w:rFonts w:ascii="Arial" w:hAnsi="Arial" w:cs="Arial"/>
                <w:sz w:val="18"/>
                <w:szCs w:val="18"/>
              </w:rPr>
              <w:t xml:space="preserve"> a business continuity plan.    </w:t>
            </w:r>
          </w:p>
        </w:tc>
        <w:tc>
          <w:tcPr>
            <w:tcW w:w="2693" w:type="dxa"/>
          </w:tcPr>
          <w:p w14:paraId="041BEDEB" w14:textId="195986BB" w:rsidR="009C3A95" w:rsidRPr="009A1CFD" w:rsidRDefault="009A1CFD" w:rsidP="009F1F52">
            <w:pPr>
              <w:autoSpaceDE w:val="0"/>
              <w:autoSpaceDN w:val="0"/>
              <w:adjustRightInd w:val="0"/>
              <w:spacing w:after="0" w:line="240" w:lineRule="auto"/>
              <w:rPr>
                <w:rFonts w:ascii="Arial" w:hAnsi="Arial" w:cs="Arial"/>
                <w:sz w:val="18"/>
                <w:szCs w:val="18"/>
              </w:rPr>
            </w:pPr>
            <w:r w:rsidRPr="009A1CFD">
              <w:rPr>
                <w:rFonts w:ascii="Arial" w:hAnsi="Arial" w:cs="Arial"/>
                <w:sz w:val="18"/>
                <w:szCs w:val="18"/>
              </w:rPr>
              <w:t xml:space="preserve">A </w:t>
            </w:r>
            <w:r w:rsidRPr="006A4ABB">
              <w:rPr>
                <w:rFonts w:ascii="Arial" w:hAnsi="Arial" w:cs="Arial"/>
                <w:sz w:val="18"/>
                <w:szCs w:val="18"/>
              </w:rPr>
              <w:t>business continuity plan is in place</w:t>
            </w:r>
            <w:r w:rsidR="007727CB" w:rsidRPr="006A4ABB">
              <w:rPr>
                <w:rFonts w:ascii="Arial" w:hAnsi="Arial" w:cs="Arial"/>
                <w:sz w:val="18"/>
                <w:szCs w:val="18"/>
              </w:rPr>
              <w:t xml:space="preserve"> and a scheme of delegation for the clerk has been approved</w:t>
            </w:r>
          </w:p>
          <w:p w14:paraId="3E8315FB"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r>
      <w:tr w:rsidR="009C3A95" w:rsidRPr="00EF40CC" w14:paraId="338761C3" w14:textId="77777777" w:rsidTr="009F0FD9">
        <w:tc>
          <w:tcPr>
            <w:tcW w:w="1418" w:type="dxa"/>
          </w:tcPr>
          <w:p w14:paraId="7F00E0C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Precept</w:t>
            </w:r>
          </w:p>
          <w:p w14:paraId="5FBCA7E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382594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AA8E000"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5BA6319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Adequacy of precept</w:t>
            </w:r>
          </w:p>
          <w:p w14:paraId="11C98D0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C3331B5"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306DE7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9927DC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3F06515"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862A10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AC897E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C787D9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577E42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3795AA7" w14:textId="77777777" w:rsidR="009C3A95" w:rsidRPr="00EF40CC" w:rsidRDefault="009C3A95"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Precept request</w:t>
            </w:r>
            <w:r w:rsidRPr="00EF40CC">
              <w:rPr>
                <w:rFonts w:ascii="Arial" w:hAnsi="Arial" w:cs="Arial"/>
                <w:sz w:val="18"/>
                <w:szCs w:val="18"/>
              </w:rPr>
              <w:t xml:space="preserve"> not</w:t>
            </w:r>
          </w:p>
          <w:p w14:paraId="41979D5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submitted to WBC in</w:t>
            </w:r>
          </w:p>
          <w:p w14:paraId="707D2425"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time</w:t>
            </w:r>
          </w:p>
          <w:p w14:paraId="0BE0891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FF815B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Amount not received by</w:t>
            </w:r>
            <w:r>
              <w:rPr>
                <w:rFonts w:ascii="Arial" w:hAnsi="Arial" w:cs="Arial"/>
                <w:sz w:val="18"/>
                <w:szCs w:val="18"/>
              </w:rPr>
              <w:t xml:space="preserve"> </w:t>
            </w:r>
            <w:r w:rsidRPr="00EF40CC">
              <w:rPr>
                <w:rFonts w:ascii="Arial" w:hAnsi="Arial" w:cs="Arial"/>
                <w:sz w:val="18"/>
                <w:szCs w:val="18"/>
              </w:rPr>
              <w:t>WBC.</w:t>
            </w:r>
          </w:p>
        </w:tc>
        <w:tc>
          <w:tcPr>
            <w:tcW w:w="850" w:type="dxa"/>
          </w:tcPr>
          <w:p w14:paraId="2B64F51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L</w:t>
            </w:r>
          </w:p>
          <w:p w14:paraId="5B1AC89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D8D6DB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5B7F0A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C9846A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8DC5F66"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9448BE4"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5B7A0B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09E569D"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56DAAB7" w14:textId="77777777" w:rsidR="009C3A95" w:rsidRDefault="009C3A95" w:rsidP="009F1F52">
            <w:pPr>
              <w:autoSpaceDE w:val="0"/>
              <w:autoSpaceDN w:val="0"/>
              <w:adjustRightInd w:val="0"/>
              <w:spacing w:after="0" w:line="240" w:lineRule="auto"/>
              <w:rPr>
                <w:rFonts w:ascii="Arial" w:hAnsi="Arial" w:cs="Arial"/>
                <w:sz w:val="18"/>
                <w:szCs w:val="18"/>
              </w:rPr>
            </w:pPr>
          </w:p>
          <w:p w14:paraId="4B3AF49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2FC7057A"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129D604" w14:textId="77777777" w:rsidR="009C3A95" w:rsidRDefault="009C3A95" w:rsidP="009F1F52">
            <w:pPr>
              <w:autoSpaceDE w:val="0"/>
              <w:autoSpaceDN w:val="0"/>
              <w:adjustRightInd w:val="0"/>
              <w:spacing w:after="0" w:line="240" w:lineRule="auto"/>
              <w:rPr>
                <w:rFonts w:ascii="Arial" w:hAnsi="Arial" w:cs="Arial"/>
                <w:sz w:val="18"/>
                <w:szCs w:val="18"/>
              </w:rPr>
            </w:pPr>
          </w:p>
          <w:p w14:paraId="3D040FE0"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FE1D59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75CC2FF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 xml:space="preserve">To determine the precept amount required, the Parish Council regularly receives updates on expenditure against budgets. </w:t>
            </w:r>
            <w:r>
              <w:rPr>
                <w:rFonts w:ascii="Arial" w:hAnsi="Arial" w:cs="Arial"/>
                <w:sz w:val="18"/>
                <w:szCs w:val="18"/>
              </w:rPr>
              <w:t xml:space="preserve">  </w:t>
            </w:r>
            <w:r w:rsidRPr="00EF40CC">
              <w:rPr>
                <w:rFonts w:ascii="Arial" w:hAnsi="Arial" w:cs="Arial"/>
                <w:sz w:val="18"/>
                <w:szCs w:val="18"/>
              </w:rPr>
              <w:t>At the Precept meeting the Council receives</w:t>
            </w:r>
            <w:r>
              <w:rPr>
                <w:rFonts w:ascii="Arial" w:hAnsi="Arial" w:cs="Arial"/>
                <w:sz w:val="18"/>
                <w:szCs w:val="18"/>
              </w:rPr>
              <w:t xml:space="preserve">, from the </w:t>
            </w:r>
            <w:r>
              <w:rPr>
                <w:rFonts w:ascii="Arial" w:hAnsi="Arial" w:cs="Arial"/>
                <w:sz w:val="18"/>
                <w:szCs w:val="18"/>
              </w:rPr>
              <w:lastRenderedPageBreak/>
              <w:t>clerk,</w:t>
            </w:r>
            <w:r w:rsidRPr="00EF40CC">
              <w:rPr>
                <w:rFonts w:ascii="Arial" w:hAnsi="Arial" w:cs="Arial"/>
                <w:sz w:val="18"/>
                <w:szCs w:val="18"/>
              </w:rPr>
              <w:t xml:space="preserve"> a budget update report, including actual position and projected position to end the year and indicative figures o</w:t>
            </w:r>
            <w:r>
              <w:rPr>
                <w:rFonts w:ascii="Arial" w:hAnsi="Arial" w:cs="Arial"/>
                <w:sz w:val="18"/>
                <w:szCs w:val="18"/>
              </w:rPr>
              <w:t>r costings</w:t>
            </w:r>
            <w:r w:rsidRPr="00EF40CC">
              <w:rPr>
                <w:rFonts w:ascii="Arial" w:hAnsi="Arial" w:cs="Arial"/>
                <w:sz w:val="18"/>
                <w:szCs w:val="18"/>
              </w:rPr>
              <w:t>.</w:t>
            </w:r>
            <w:r>
              <w:rPr>
                <w:rFonts w:ascii="Arial" w:hAnsi="Arial" w:cs="Arial"/>
                <w:sz w:val="18"/>
                <w:szCs w:val="18"/>
              </w:rPr>
              <w:t xml:space="preserve">  </w:t>
            </w:r>
            <w:r w:rsidRPr="00EF40CC">
              <w:rPr>
                <w:rFonts w:ascii="Arial" w:hAnsi="Arial" w:cs="Arial"/>
                <w:sz w:val="18"/>
                <w:szCs w:val="18"/>
              </w:rPr>
              <w:t xml:space="preserve"> With this information the Council maps out the required monies for standing costs and projects for the following year and applies specific figures to budget headings.   The Council then decides if the expected expenditure should be the precept requested, of if any funds should be taken from Reserves.   Once the precept amount to be requested from </w:t>
            </w:r>
            <w:r w:rsidR="00B15BCE">
              <w:rPr>
                <w:rFonts w:ascii="Arial" w:hAnsi="Arial" w:cs="Arial"/>
                <w:sz w:val="18"/>
                <w:szCs w:val="18"/>
              </w:rPr>
              <w:t>WBC</w:t>
            </w:r>
            <w:r w:rsidRPr="00EF40CC">
              <w:rPr>
                <w:rFonts w:ascii="Arial" w:hAnsi="Arial" w:cs="Arial"/>
                <w:sz w:val="18"/>
                <w:szCs w:val="18"/>
              </w:rPr>
              <w:t xml:space="preserve"> has been resolved this figure is submitted by the Clerk in writing to WBC.</w:t>
            </w:r>
            <w:r w:rsidRPr="00EF40CC">
              <w:rPr>
                <w:rFonts w:ascii="Arial" w:hAnsi="Arial" w:cs="Arial"/>
                <w:sz w:val="18"/>
                <w:szCs w:val="18"/>
              </w:rPr>
              <w:br/>
            </w:r>
          </w:p>
          <w:p w14:paraId="3559DBD8"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Precept should be considered by Council before the deadline - deadline should be ascertained from WBC asap.</w:t>
            </w:r>
            <w:r w:rsidRPr="00EF40CC">
              <w:rPr>
                <w:rFonts w:ascii="Arial" w:hAnsi="Arial" w:cs="Arial"/>
                <w:sz w:val="18"/>
                <w:szCs w:val="18"/>
              </w:rPr>
              <w:br/>
            </w:r>
          </w:p>
          <w:p w14:paraId="5353CCB4"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0E0EA0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Clerk informs Council when</w:t>
            </w:r>
            <w:r>
              <w:rPr>
                <w:rFonts w:ascii="Arial" w:hAnsi="Arial" w:cs="Arial"/>
                <w:sz w:val="18"/>
                <w:szCs w:val="18"/>
              </w:rPr>
              <w:t xml:space="preserve"> the monies are received (usually April</w:t>
            </w:r>
            <w:r w:rsidRPr="00EF40CC">
              <w:rPr>
                <w:rFonts w:ascii="Arial" w:hAnsi="Arial" w:cs="Arial"/>
                <w:sz w:val="18"/>
                <w:szCs w:val="18"/>
              </w:rPr>
              <w:t>).</w:t>
            </w:r>
          </w:p>
          <w:p w14:paraId="5F802507"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693" w:type="dxa"/>
          </w:tcPr>
          <w:p w14:paraId="521966B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Existing procedure adequate</w:t>
            </w:r>
          </w:p>
        </w:tc>
      </w:tr>
      <w:tr w:rsidR="009C3A95" w:rsidRPr="00EF40CC" w14:paraId="4B45E2B9" w14:textId="77777777" w:rsidTr="009F0FD9">
        <w:tc>
          <w:tcPr>
            <w:tcW w:w="1418" w:type="dxa"/>
          </w:tcPr>
          <w:p w14:paraId="6BBE4E6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highlight w:val="yellow"/>
              </w:rPr>
              <w:t>Financial records</w:t>
            </w:r>
          </w:p>
          <w:p w14:paraId="7ED2BA14"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5398A6C"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Inadequate records.</w:t>
            </w:r>
          </w:p>
          <w:p w14:paraId="3B80467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31D5A5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Financial irregularities</w:t>
            </w:r>
          </w:p>
        </w:tc>
        <w:tc>
          <w:tcPr>
            <w:tcW w:w="850" w:type="dxa"/>
          </w:tcPr>
          <w:p w14:paraId="581EA9A5" w14:textId="77777777" w:rsidR="009C3A95" w:rsidRPr="009549AA" w:rsidRDefault="009C3A95"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L</w:t>
            </w:r>
          </w:p>
          <w:p w14:paraId="2B5EFF13" w14:textId="77777777" w:rsidR="009C3A95" w:rsidRPr="009549AA" w:rsidRDefault="009C3A95" w:rsidP="009F1F52">
            <w:pPr>
              <w:autoSpaceDE w:val="0"/>
              <w:autoSpaceDN w:val="0"/>
              <w:adjustRightInd w:val="0"/>
              <w:spacing w:after="0" w:line="240" w:lineRule="auto"/>
              <w:rPr>
                <w:rFonts w:ascii="Arial" w:hAnsi="Arial" w:cs="Arial"/>
                <w:sz w:val="18"/>
                <w:szCs w:val="18"/>
              </w:rPr>
            </w:pPr>
          </w:p>
          <w:p w14:paraId="766C5776" w14:textId="77777777" w:rsidR="009C3A95" w:rsidRPr="009549AA" w:rsidRDefault="009C3A95"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L</w:t>
            </w:r>
          </w:p>
          <w:p w14:paraId="356448B9" w14:textId="77777777" w:rsidR="009C3A95" w:rsidRPr="009549AA" w:rsidRDefault="009C3A95" w:rsidP="009F1F52">
            <w:pPr>
              <w:autoSpaceDE w:val="0"/>
              <w:autoSpaceDN w:val="0"/>
              <w:adjustRightInd w:val="0"/>
              <w:spacing w:after="0" w:line="240" w:lineRule="auto"/>
              <w:rPr>
                <w:rFonts w:ascii="Arial" w:hAnsi="Arial" w:cs="Arial"/>
                <w:sz w:val="18"/>
                <w:szCs w:val="18"/>
              </w:rPr>
            </w:pPr>
          </w:p>
        </w:tc>
        <w:tc>
          <w:tcPr>
            <w:tcW w:w="7513" w:type="dxa"/>
          </w:tcPr>
          <w:p w14:paraId="70E7B7E5" w14:textId="77777777" w:rsidR="009C3A95" w:rsidRPr="009549AA" w:rsidRDefault="009C3A95"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The Council has Financial Regulations which set out the requirements</w:t>
            </w:r>
          </w:p>
          <w:p w14:paraId="3E1D8153" w14:textId="77777777" w:rsidR="00D53739" w:rsidRPr="009549AA" w:rsidRDefault="00D53739" w:rsidP="009F1F52">
            <w:pPr>
              <w:autoSpaceDE w:val="0"/>
              <w:autoSpaceDN w:val="0"/>
              <w:adjustRightInd w:val="0"/>
              <w:spacing w:after="0" w:line="240" w:lineRule="auto"/>
              <w:rPr>
                <w:rFonts w:ascii="Arial" w:hAnsi="Arial" w:cs="Arial"/>
                <w:sz w:val="18"/>
                <w:szCs w:val="18"/>
              </w:rPr>
            </w:pPr>
          </w:p>
          <w:p w14:paraId="30A2CC11" w14:textId="704A40D6" w:rsidR="00D53739" w:rsidRPr="009549AA" w:rsidRDefault="00D53739"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Elstead PC has moved away from manual accounting spreadsheets to online accounting system which will ensure greater accuracy especially given the number of accounts that the PC now has and the amount of inter bank account transfers that need to take place.</w:t>
            </w:r>
          </w:p>
          <w:p w14:paraId="6346A89D" w14:textId="765B88FA" w:rsidR="00D53739" w:rsidRPr="009549AA" w:rsidRDefault="00D53739"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 xml:space="preserve"> </w:t>
            </w:r>
          </w:p>
        </w:tc>
        <w:tc>
          <w:tcPr>
            <w:tcW w:w="2693" w:type="dxa"/>
          </w:tcPr>
          <w:p w14:paraId="28BF6CD9"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p w14:paraId="52BF8431"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83F30F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Financial Regulations reviewed annually.</w:t>
            </w:r>
          </w:p>
        </w:tc>
      </w:tr>
      <w:tr w:rsidR="009C3A95" w:rsidRPr="00EF40CC" w14:paraId="2096FDD8" w14:textId="77777777" w:rsidTr="009F0FD9">
        <w:tc>
          <w:tcPr>
            <w:tcW w:w="1418" w:type="dxa"/>
          </w:tcPr>
          <w:p w14:paraId="5317A421"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Bank and banking</w:t>
            </w:r>
          </w:p>
          <w:p w14:paraId="4D00666C" w14:textId="77777777" w:rsidR="00B15BCE" w:rsidRPr="00EF40CC" w:rsidRDefault="00B15BCE"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Bank and banking (cont.)</w:t>
            </w:r>
          </w:p>
          <w:p w14:paraId="23660E4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D3FB4B5"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30044C96"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Inadequate checks</w:t>
            </w:r>
          </w:p>
          <w:p w14:paraId="2FFADF40"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6535C0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Bank mistakes/Loss</w:t>
            </w:r>
          </w:p>
          <w:p w14:paraId="06FEB18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3EDE707"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8C4E6F7"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Charges</w:t>
            </w:r>
          </w:p>
          <w:p w14:paraId="04DD491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84A4D34" w14:textId="77777777" w:rsidR="009C3A95" w:rsidRPr="00EF40CC" w:rsidRDefault="009C3A95" w:rsidP="00C707F7">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Loss of signatories</w:t>
            </w:r>
          </w:p>
        </w:tc>
        <w:tc>
          <w:tcPr>
            <w:tcW w:w="850" w:type="dxa"/>
          </w:tcPr>
          <w:p w14:paraId="158086C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7EC0482D"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19DE12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10D38A4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E6CC253"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D67BFA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20300073" w14:textId="77777777" w:rsidR="009C3A95" w:rsidRDefault="009C3A95" w:rsidP="009F1F52">
            <w:pPr>
              <w:autoSpaceDE w:val="0"/>
              <w:autoSpaceDN w:val="0"/>
              <w:adjustRightInd w:val="0"/>
              <w:spacing w:after="0" w:line="240" w:lineRule="auto"/>
              <w:rPr>
                <w:rFonts w:ascii="Arial" w:hAnsi="Arial" w:cs="Arial"/>
                <w:sz w:val="18"/>
                <w:szCs w:val="18"/>
              </w:rPr>
            </w:pPr>
          </w:p>
          <w:p w14:paraId="6C8DF7A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1D6253CE"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Council has Financial Regulations which set out the requirements for banking, cheques and reconciliation of accounts.</w:t>
            </w:r>
          </w:p>
          <w:p w14:paraId="7AD37308" w14:textId="77777777" w:rsidR="005D29A5" w:rsidRDefault="005D29A5" w:rsidP="009F1F52">
            <w:pPr>
              <w:autoSpaceDE w:val="0"/>
              <w:autoSpaceDN w:val="0"/>
              <w:adjustRightInd w:val="0"/>
              <w:spacing w:after="0" w:line="240" w:lineRule="auto"/>
              <w:rPr>
                <w:rFonts w:ascii="Arial" w:hAnsi="Arial" w:cs="Arial"/>
                <w:sz w:val="18"/>
                <w:szCs w:val="18"/>
              </w:rPr>
            </w:pPr>
          </w:p>
          <w:p w14:paraId="6035B7D0" w14:textId="4A821103"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Bank may make occasional errors in processing cheques which are discovered when</w:t>
            </w:r>
          </w:p>
          <w:p w14:paraId="07D9865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the Clerk reconciles the bank accounts once a month when the statements arrive. These are dealt with immediately by informing the bank and awaiting their correction. </w:t>
            </w:r>
          </w:p>
          <w:p w14:paraId="3F02D6E0"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Monitor the bank statements monthly.</w:t>
            </w:r>
          </w:p>
          <w:p w14:paraId="6AFA161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72EF5A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Council choose replacements but the Bank may take time to implement changes, this mostly happens after an AGM/election.</w:t>
            </w:r>
          </w:p>
        </w:tc>
        <w:tc>
          <w:tcPr>
            <w:tcW w:w="2693" w:type="dxa"/>
          </w:tcPr>
          <w:p w14:paraId="7F920A0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procedures adequate.</w:t>
            </w:r>
          </w:p>
        </w:tc>
      </w:tr>
      <w:tr w:rsidR="009C3A95" w:rsidRPr="00EF40CC" w14:paraId="03093E30" w14:textId="77777777" w:rsidTr="009F0FD9">
        <w:tc>
          <w:tcPr>
            <w:tcW w:w="1418" w:type="dxa"/>
          </w:tcPr>
          <w:p w14:paraId="5B94F88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Cash / Loss</w:t>
            </w:r>
          </w:p>
          <w:p w14:paraId="7D0FEBB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6D30261"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480F2BE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Loss through theft or</w:t>
            </w:r>
          </w:p>
          <w:p w14:paraId="0914805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dishonesty</w:t>
            </w:r>
          </w:p>
        </w:tc>
        <w:tc>
          <w:tcPr>
            <w:tcW w:w="850" w:type="dxa"/>
          </w:tcPr>
          <w:p w14:paraId="728C0BED"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01B27525" w14:textId="77777777" w:rsidR="00AF5248" w:rsidRDefault="00AF5248" w:rsidP="009F1F52">
            <w:pPr>
              <w:autoSpaceDE w:val="0"/>
              <w:autoSpaceDN w:val="0"/>
              <w:adjustRightInd w:val="0"/>
              <w:spacing w:after="0" w:line="240" w:lineRule="auto"/>
              <w:rPr>
                <w:rFonts w:ascii="Arial" w:hAnsi="Arial" w:cs="Arial"/>
                <w:sz w:val="18"/>
                <w:szCs w:val="18"/>
              </w:rPr>
            </w:pPr>
          </w:p>
          <w:p w14:paraId="3644AB3D" w14:textId="77777777" w:rsidR="00AF5248" w:rsidRDefault="00AF5248" w:rsidP="009F1F52">
            <w:pPr>
              <w:autoSpaceDE w:val="0"/>
              <w:autoSpaceDN w:val="0"/>
              <w:adjustRightInd w:val="0"/>
              <w:spacing w:after="0" w:line="240" w:lineRule="auto"/>
              <w:rPr>
                <w:rFonts w:ascii="Arial" w:hAnsi="Arial" w:cs="Arial"/>
                <w:sz w:val="18"/>
                <w:szCs w:val="18"/>
              </w:rPr>
            </w:pPr>
          </w:p>
          <w:p w14:paraId="036A0FBE" w14:textId="3343C8FB" w:rsidR="00AF5248" w:rsidRPr="00EF40CC" w:rsidRDefault="00AF5248" w:rsidP="009F1F52">
            <w:pPr>
              <w:autoSpaceDE w:val="0"/>
              <w:autoSpaceDN w:val="0"/>
              <w:adjustRightInd w:val="0"/>
              <w:spacing w:after="0" w:line="240" w:lineRule="auto"/>
              <w:rPr>
                <w:rFonts w:ascii="Arial" w:hAnsi="Arial" w:cs="Arial"/>
                <w:sz w:val="18"/>
                <w:szCs w:val="18"/>
              </w:rPr>
            </w:pPr>
          </w:p>
        </w:tc>
        <w:tc>
          <w:tcPr>
            <w:tcW w:w="7513" w:type="dxa"/>
          </w:tcPr>
          <w:p w14:paraId="16EAA89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Council has Financial Regulations which set out the requirements.</w:t>
            </w:r>
          </w:p>
          <w:p w14:paraId="43519386" w14:textId="0EA69F61"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Cash/cheques received are</w:t>
            </w:r>
            <w:r w:rsidR="005D29A5">
              <w:rPr>
                <w:rFonts w:ascii="Arial" w:hAnsi="Arial" w:cs="Arial"/>
                <w:sz w:val="18"/>
                <w:szCs w:val="18"/>
              </w:rPr>
              <w:t xml:space="preserve"> kept in a secure place and</w:t>
            </w:r>
            <w:r w:rsidRPr="00EF40CC">
              <w:rPr>
                <w:rFonts w:ascii="Arial" w:hAnsi="Arial" w:cs="Arial"/>
                <w:sz w:val="18"/>
                <w:szCs w:val="18"/>
              </w:rPr>
              <w:t xml:space="preserve"> banked </w:t>
            </w:r>
            <w:r w:rsidR="005D29A5">
              <w:rPr>
                <w:rFonts w:ascii="Arial" w:hAnsi="Arial" w:cs="Arial"/>
                <w:sz w:val="18"/>
                <w:szCs w:val="18"/>
              </w:rPr>
              <w:t>as soon as is practicable</w:t>
            </w:r>
            <w:r w:rsidRPr="00EF40CC">
              <w:rPr>
                <w:rFonts w:ascii="Arial" w:hAnsi="Arial" w:cs="Arial"/>
                <w:sz w:val="18"/>
                <w:szCs w:val="18"/>
              </w:rPr>
              <w:t xml:space="preserve">.  </w:t>
            </w:r>
          </w:p>
          <w:p w14:paraId="1AF041A3" w14:textId="3CE188A4"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693" w:type="dxa"/>
          </w:tcPr>
          <w:p w14:paraId="0E12D1D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tc>
      </w:tr>
      <w:tr w:rsidR="009C3A95" w:rsidRPr="00EF40CC" w14:paraId="70D6C567" w14:textId="77777777" w:rsidTr="009F0FD9">
        <w:tc>
          <w:tcPr>
            <w:tcW w:w="1418" w:type="dxa"/>
          </w:tcPr>
          <w:p w14:paraId="14A36E7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Litigation </w:t>
            </w:r>
          </w:p>
          <w:p w14:paraId="5CD07E9A"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4595C87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Potential risk of legal</w:t>
            </w:r>
          </w:p>
          <w:p w14:paraId="1E38540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action being taken</w:t>
            </w:r>
          </w:p>
          <w:p w14:paraId="71FB448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against the Council</w:t>
            </w:r>
          </w:p>
        </w:tc>
        <w:tc>
          <w:tcPr>
            <w:tcW w:w="850" w:type="dxa"/>
          </w:tcPr>
          <w:p w14:paraId="4F803E7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M</w:t>
            </w:r>
          </w:p>
        </w:tc>
        <w:tc>
          <w:tcPr>
            <w:tcW w:w="7513" w:type="dxa"/>
          </w:tcPr>
          <w:p w14:paraId="05EA26A4"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Public liability insurance covers general personal injury claims where the Council is found to be at fault, but not spurious or frivolous claims - these cannot be insured against.</w:t>
            </w:r>
          </w:p>
          <w:p w14:paraId="02D92445" w14:textId="77777777" w:rsidR="00C707F7" w:rsidRPr="00EF40CC" w:rsidRDefault="00C707F7" w:rsidP="009F1F52">
            <w:pPr>
              <w:autoSpaceDE w:val="0"/>
              <w:autoSpaceDN w:val="0"/>
              <w:adjustRightInd w:val="0"/>
              <w:spacing w:after="0" w:line="240" w:lineRule="auto"/>
              <w:rPr>
                <w:rFonts w:ascii="Arial" w:hAnsi="Arial" w:cs="Arial"/>
                <w:sz w:val="18"/>
                <w:szCs w:val="18"/>
              </w:rPr>
            </w:pPr>
          </w:p>
          <w:p w14:paraId="5F511181" w14:textId="75A77EC1"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The Council accepts no liability against </w:t>
            </w:r>
            <w:r w:rsidR="008D6DC8">
              <w:rPr>
                <w:rFonts w:ascii="Arial" w:hAnsi="Arial" w:cs="Arial"/>
                <w:sz w:val="18"/>
                <w:szCs w:val="18"/>
              </w:rPr>
              <w:t>injury resulting from any organised sporting event played on pc ground (either rented or used freely) or from a public event using one of the greens / recs</w:t>
            </w:r>
            <w:r w:rsidRPr="00EF40CC">
              <w:rPr>
                <w:rFonts w:ascii="Arial" w:hAnsi="Arial" w:cs="Arial"/>
                <w:sz w:val="18"/>
                <w:szCs w:val="18"/>
              </w:rPr>
              <w:t>.</w:t>
            </w:r>
            <w:r w:rsidR="008D6DC8">
              <w:rPr>
                <w:rFonts w:ascii="Arial" w:hAnsi="Arial" w:cs="Arial"/>
                <w:sz w:val="18"/>
                <w:szCs w:val="18"/>
              </w:rPr>
              <w:t xml:space="preserve">  The PC requests a risk assessment and proof of insurance from other users. </w:t>
            </w:r>
          </w:p>
        </w:tc>
        <w:tc>
          <w:tcPr>
            <w:tcW w:w="2693" w:type="dxa"/>
          </w:tcPr>
          <w:p w14:paraId="441962A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Insurance is adequate for</w:t>
            </w:r>
          </w:p>
          <w:p w14:paraId="1CEB450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requirements but there is still</w:t>
            </w:r>
          </w:p>
          <w:p w14:paraId="08C4615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risk of other claims.</w:t>
            </w:r>
          </w:p>
        </w:tc>
      </w:tr>
      <w:tr w:rsidR="009C3A95" w:rsidRPr="00EF40CC" w14:paraId="2E62A348" w14:textId="77777777" w:rsidTr="009F0FD9">
        <w:tc>
          <w:tcPr>
            <w:tcW w:w="1418" w:type="dxa"/>
          </w:tcPr>
          <w:p w14:paraId="7A60043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Reporting</w:t>
            </w:r>
          </w:p>
          <w:p w14:paraId="508E9F4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and auditing</w:t>
            </w:r>
          </w:p>
          <w:p w14:paraId="0A82276A"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E2ECA33"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40FE550"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10DCFF4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Information</w:t>
            </w:r>
          </w:p>
          <w:p w14:paraId="093A697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communication</w:t>
            </w:r>
          </w:p>
          <w:p w14:paraId="20ECBAD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4C7D3CB" w14:textId="77777777" w:rsidR="009C3A95" w:rsidRDefault="009C3A95" w:rsidP="009F1F52">
            <w:pPr>
              <w:autoSpaceDE w:val="0"/>
              <w:autoSpaceDN w:val="0"/>
              <w:adjustRightInd w:val="0"/>
              <w:spacing w:after="0" w:line="240" w:lineRule="auto"/>
              <w:rPr>
                <w:rFonts w:ascii="Arial" w:hAnsi="Arial" w:cs="Arial"/>
                <w:sz w:val="18"/>
                <w:szCs w:val="18"/>
              </w:rPr>
            </w:pPr>
          </w:p>
          <w:p w14:paraId="7114F3D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Compliance</w:t>
            </w:r>
          </w:p>
        </w:tc>
        <w:tc>
          <w:tcPr>
            <w:tcW w:w="850" w:type="dxa"/>
          </w:tcPr>
          <w:p w14:paraId="4BDBDB9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4C852C1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BFA4E1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C91D3D8" w14:textId="77777777" w:rsidR="009C3A95" w:rsidRDefault="009C3A95" w:rsidP="009F1F52">
            <w:pPr>
              <w:autoSpaceDE w:val="0"/>
              <w:autoSpaceDN w:val="0"/>
              <w:adjustRightInd w:val="0"/>
              <w:spacing w:after="0" w:line="240" w:lineRule="auto"/>
              <w:rPr>
                <w:rFonts w:ascii="Arial" w:hAnsi="Arial" w:cs="Arial"/>
                <w:sz w:val="18"/>
                <w:szCs w:val="18"/>
              </w:rPr>
            </w:pPr>
          </w:p>
          <w:p w14:paraId="4178CE0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M</w:t>
            </w:r>
          </w:p>
        </w:tc>
        <w:tc>
          <w:tcPr>
            <w:tcW w:w="7513" w:type="dxa"/>
          </w:tcPr>
          <w:p w14:paraId="5283A93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 monitoring statement is produced regularly and presented to Council, discussed and</w:t>
            </w:r>
          </w:p>
          <w:p w14:paraId="2000A829"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approved at the meeting.   This statement should include bank reconciliations, budget update, and a breakdown of receipts and payments.</w:t>
            </w:r>
          </w:p>
          <w:p w14:paraId="543FF14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41910F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Council should regularly audit internally to comply with the Fidelity Guarantee</w:t>
            </w:r>
          </w:p>
        </w:tc>
        <w:tc>
          <w:tcPr>
            <w:tcW w:w="2693" w:type="dxa"/>
          </w:tcPr>
          <w:p w14:paraId="40AC55C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tc>
      </w:tr>
      <w:tr w:rsidR="009C3A95" w:rsidRPr="00EF40CC" w14:paraId="19FDA4D3" w14:textId="77777777" w:rsidTr="009F0FD9">
        <w:trPr>
          <w:trHeight w:val="1007"/>
        </w:trPr>
        <w:tc>
          <w:tcPr>
            <w:tcW w:w="1418" w:type="dxa"/>
          </w:tcPr>
          <w:p w14:paraId="191ED6A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Direct costs</w:t>
            </w:r>
          </w:p>
          <w:p w14:paraId="4F1D81C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Overhead</w:t>
            </w:r>
          </w:p>
          <w:p w14:paraId="3A09C46E" w14:textId="77777777" w:rsidR="009C3A95" w:rsidRPr="00EF40CC" w:rsidRDefault="009C3A95" w:rsidP="009F1F52">
            <w:pPr>
              <w:tabs>
                <w:tab w:val="left" w:pos="1160"/>
              </w:tabs>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expenses</w:t>
            </w:r>
          </w:p>
        </w:tc>
        <w:tc>
          <w:tcPr>
            <w:tcW w:w="2127" w:type="dxa"/>
          </w:tcPr>
          <w:p w14:paraId="23C18ED2"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Goods not supplied but</w:t>
            </w:r>
            <w:r>
              <w:rPr>
                <w:rFonts w:ascii="Arial" w:hAnsi="Arial" w:cs="Arial"/>
                <w:sz w:val="18"/>
                <w:szCs w:val="18"/>
              </w:rPr>
              <w:t xml:space="preserve"> </w:t>
            </w:r>
            <w:r w:rsidRPr="00EF40CC">
              <w:rPr>
                <w:rFonts w:ascii="Arial" w:hAnsi="Arial" w:cs="Arial"/>
                <w:sz w:val="18"/>
                <w:szCs w:val="18"/>
              </w:rPr>
              <w:t>billed</w:t>
            </w:r>
          </w:p>
          <w:p w14:paraId="5390E67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8E6CE81"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Incorrect invoicing</w:t>
            </w:r>
          </w:p>
          <w:p w14:paraId="498D1230"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3FFA7D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Cheque payable</w:t>
            </w:r>
          </w:p>
          <w:p w14:paraId="41D7766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incorrect</w:t>
            </w:r>
          </w:p>
        </w:tc>
        <w:tc>
          <w:tcPr>
            <w:tcW w:w="850" w:type="dxa"/>
          </w:tcPr>
          <w:p w14:paraId="01E5C18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663D5045"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93D622D" w14:textId="77777777" w:rsidR="009C3A95" w:rsidRDefault="009C3A95" w:rsidP="009F1F52">
            <w:pPr>
              <w:autoSpaceDE w:val="0"/>
              <w:autoSpaceDN w:val="0"/>
              <w:adjustRightInd w:val="0"/>
              <w:spacing w:after="0" w:line="240" w:lineRule="auto"/>
              <w:rPr>
                <w:rFonts w:ascii="Arial" w:hAnsi="Arial" w:cs="Arial"/>
                <w:sz w:val="18"/>
                <w:szCs w:val="18"/>
              </w:rPr>
            </w:pPr>
          </w:p>
          <w:p w14:paraId="22EC338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5A81EAC8" w14:textId="77777777" w:rsidR="009C3A95" w:rsidRDefault="009C3A95" w:rsidP="009F1F52">
            <w:pPr>
              <w:autoSpaceDE w:val="0"/>
              <w:autoSpaceDN w:val="0"/>
              <w:adjustRightInd w:val="0"/>
              <w:spacing w:after="0" w:line="240" w:lineRule="auto"/>
              <w:rPr>
                <w:rFonts w:ascii="Arial" w:hAnsi="Arial" w:cs="Arial"/>
                <w:sz w:val="18"/>
                <w:szCs w:val="18"/>
              </w:rPr>
            </w:pPr>
          </w:p>
          <w:p w14:paraId="4518D69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64ED5A2F"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Council has Financial Regulations which set out the requirements.</w:t>
            </w:r>
            <w:r w:rsidRPr="00EF40CC">
              <w:rPr>
                <w:rFonts w:ascii="Arial" w:hAnsi="Arial" w:cs="Arial"/>
                <w:sz w:val="18"/>
                <w:szCs w:val="18"/>
              </w:rPr>
              <w:br/>
            </w:r>
          </w:p>
          <w:p w14:paraId="00A9BC8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AB25FC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clerk checks each invoice before raising a cheque.</w:t>
            </w:r>
          </w:p>
          <w:p w14:paraId="781071B6" w14:textId="77777777" w:rsidR="009C3A95" w:rsidRDefault="009C3A95" w:rsidP="009F1F52">
            <w:pPr>
              <w:autoSpaceDE w:val="0"/>
              <w:autoSpaceDN w:val="0"/>
              <w:adjustRightInd w:val="0"/>
              <w:spacing w:after="0" w:line="240" w:lineRule="auto"/>
              <w:rPr>
                <w:rFonts w:ascii="Arial" w:hAnsi="Arial" w:cs="Arial"/>
                <w:sz w:val="18"/>
                <w:szCs w:val="18"/>
              </w:rPr>
            </w:pPr>
          </w:p>
          <w:p w14:paraId="29E74F76" w14:textId="77777777" w:rsidR="009C3A95" w:rsidRPr="00EF40CC" w:rsidRDefault="00B15BCE" w:rsidP="00B15BCE">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Two Councillors </w:t>
            </w:r>
            <w:r w:rsidR="009C3A95" w:rsidRPr="00EF40CC">
              <w:rPr>
                <w:rFonts w:ascii="Arial" w:hAnsi="Arial" w:cs="Arial"/>
                <w:sz w:val="18"/>
                <w:szCs w:val="18"/>
              </w:rPr>
              <w:t>will check each invoice against the chequ</w:t>
            </w:r>
            <w:r>
              <w:rPr>
                <w:rFonts w:ascii="Arial" w:hAnsi="Arial" w:cs="Arial"/>
                <w:sz w:val="18"/>
                <w:szCs w:val="18"/>
              </w:rPr>
              <w:t>e book and associated paperwork, when they sign a cheque.  They will</w:t>
            </w:r>
            <w:r w:rsidR="009C3A95" w:rsidRPr="00EF40CC">
              <w:rPr>
                <w:rFonts w:ascii="Arial" w:hAnsi="Arial" w:cs="Arial"/>
                <w:sz w:val="18"/>
                <w:szCs w:val="18"/>
              </w:rPr>
              <w:t xml:space="preserve"> initial the invoices and cheque stubs.  </w:t>
            </w:r>
          </w:p>
        </w:tc>
        <w:tc>
          <w:tcPr>
            <w:tcW w:w="2693" w:type="dxa"/>
          </w:tcPr>
          <w:p w14:paraId="29E0392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tc>
      </w:tr>
      <w:tr w:rsidR="009C3A95" w:rsidRPr="00EF40CC" w14:paraId="6ABD0B62" w14:textId="77777777" w:rsidTr="009F0FD9">
        <w:trPr>
          <w:trHeight w:val="568"/>
        </w:trPr>
        <w:tc>
          <w:tcPr>
            <w:tcW w:w="1418" w:type="dxa"/>
          </w:tcPr>
          <w:p w14:paraId="32A8FEB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Grants and</w:t>
            </w:r>
          </w:p>
          <w:p w14:paraId="1840273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support -</w:t>
            </w:r>
          </w:p>
          <w:p w14:paraId="702E45E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payable</w:t>
            </w:r>
          </w:p>
        </w:tc>
        <w:tc>
          <w:tcPr>
            <w:tcW w:w="2127" w:type="dxa"/>
          </w:tcPr>
          <w:p w14:paraId="3A3D44C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Power to pay</w:t>
            </w:r>
          </w:p>
          <w:p w14:paraId="5B8367A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Authorisation of Council</w:t>
            </w:r>
            <w:r>
              <w:rPr>
                <w:rFonts w:ascii="Arial" w:hAnsi="Arial" w:cs="Arial"/>
                <w:sz w:val="18"/>
                <w:szCs w:val="18"/>
              </w:rPr>
              <w:t xml:space="preserve"> </w:t>
            </w:r>
            <w:r w:rsidRPr="00EF40CC">
              <w:rPr>
                <w:rFonts w:ascii="Arial" w:hAnsi="Arial" w:cs="Arial"/>
                <w:sz w:val="18"/>
                <w:szCs w:val="18"/>
              </w:rPr>
              <w:t>to pay</w:t>
            </w:r>
          </w:p>
        </w:tc>
        <w:tc>
          <w:tcPr>
            <w:tcW w:w="850" w:type="dxa"/>
          </w:tcPr>
          <w:p w14:paraId="5B2CF6D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6707842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All such expenditure goes through the required Council process of approval, </w:t>
            </w:r>
            <w:proofErr w:type="spellStart"/>
            <w:r w:rsidRPr="00EF40CC">
              <w:rPr>
                <w:rFonts w:ascii="Arial" w:hAnsi="Arial" w:cs="Arial"/>
                <w:sz w:val="18"/>
                <w:szCs w:val="18"/>
              </w:rPr>
              <w:t>minuted</w:t>
            </w:r>
            <w:proofErr w:type="spellEnd"/>
            <w:r w:rsidRPr="00EF40CC">
              <w:rPr>
                <w:rFonts w:ascii="Arial" w:hAnsi="Arial" w:cs="Arial"/>
                <w:sz w:val="18"/>
                <w:szCs w:val="18"/>
              </w:rPr>
              <w:t xml:space="preserve"> and</w:t>
            </w:r>
          </w:p>
          <w:p w14:paraId="2664CBE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listed accordingly if a payment is made using the S137 power of expenditure</w:t>
            </w:r>
          </w:p>
        </w:tc>
        <w:tc>
          <w:tcPr>
            <w:tcW w:w="2693" w:type="dxa"/>
          </w:tcPr>
          <w:p w14:paraId="03EEC4D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 Parish Councillors request</w:t>
            </w:r>
          </w:p>
          <w:p w14:paraId="7A0346B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S137 rules if required.</w:t>
            </w:r>
          </w:p>
        </w:tc>
      </w:tr>
      <w:tr w:rsidR="009C3A95" w:rsidRPr="00EF40CC" w14:paraId="726416F0" w14:textId="77777777" w:rsidTr="009F0FD9">
        <w:tc>
          <w:tcPr>
            <w:tcW w:w="1418" w:type="dxa"/>
          </w:tcPr>
          <w:p w14:paraId="716AA94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Grants -receivable</w:t>
            </w:r>
          </w:p>
        </w:tc>
        <w:tc>
          <w:tcPr>
            <w:tcW w:w="2127" w:type="dxa"/>
          </w:tcPr>
          <w:p w14:paraId="23EC301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Receipts of Grant</w:t>
            </w:r>
          </w:p>
          <w:p w14:paraId="36FD46B5"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850" w:type="dxa"/>
          </w:tcPr>
          <w:p w14:paraId="2D8E669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4B03A59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The Parish Council does not presently receive any regular grants.   One off </w:t>
            </w:r>
            <w:proofErr w:type="gramStart"/>
            <w:r w:rsidRPr="00EF40CC">
              <w:rPr>
                <w:rFonts w:ascii="Arial" w:hAnsi="Arial" w:cs="Arial"/>
                <w:sz w:val="18"/>
                <w:szCs w:val="18"/>
              </w:rPr>
              <w:t>grants</w:t>
            </w:r>
            <w:proofErr w:type="gramEnd"/>
            <w:r w:rsidRPr="00EF40CC">
              <w:rPr>
                <w:rFonts w:ascii="Arial" w:hAnsi="Arial" w:cs="Arial"/>
                <w:sz w:val="18"/>
                <w:szCs w:val="18"/>
              </w:rPr>
              <w:t xml:space="preserve"> may</w:t>
            </w:r>
          </w:p>
          <w:p w14:paraId="65F3BAA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come with terms and conditions to be satisfied.</w:t>
            </w:r>
          </w:p>
        </w:tc>
        <w:tc>
          <w:tcPr>
            <w:tcW w:w="2693" w:type="dxa"/>
          </w:tcPr>
          <w:p w14:paraId="524BEEE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Procedure would need to be</w:t>
            </w:r>
          </w:p>
          <w:p w14:paraId="461A19FF" w14:textId="77777777" w:rsidR="009C3A95" w:rsidRPr="00FD3F48" w:rsidRDefault="009C3A95" w:rsidP="009F1F52">
            <w:pPr>
              <w:autoSpaceDE w:val="0"/>
              <w:autoSpaceDN w:val="0"/>
              <w:adjustRightInd w:val="0"/>
              <w:spacing w:after="0" w:line="240" w:lineRule="auto"/>
              <w:rPr>
                <w:rFonts w:ascii="Arial" w:hAnsi="Arial" w:cs="Arial"/>
                <w:color w:val="FF0000"/>
                <w:sz w:val="18"/>
                <w:szCs w:val="18"/>
              </w:rPr>
            </w:pPr>
            <w:r w:rsidRPr="00EF40CC">
              <w:rPr>
                <w:rFonts w:ascii="Arial" w:hAnsi="Arial" w:cs="Arial"/>
                <w:sz w:val="18"/>
                <w:szCs w:val="18"/>
              </w:rPr>
              <w:t>formed, if required</w:t>
            </w:r>
            <w:r w:rsidR="00FD3F48">
              <w:rPr>
                <w:rFonts w:ascii="Arial" w:hAnsi="Arial" w:cs="Arial"/>
                <w:color w:val="FF0000"/>
                <w:sz w:val="18"/>
                <w:szCs w:val="18"/>
              </w:rPr>
              <w:t xml:space="preserve">. </w:t>
            </w:r>
            <w:r w:rsidR="00FD3F48" w:rsidRPr="008B3C0D">
              <w:rPr>
                <w:rFonts w:ascii="Arial" w:hAnsi="Arial" w:cs="Arial"/>
                <w:sz w:val="18"/>
                <w:szCs w:val="18"/>
              </w:rPr>
              <w:t>Review of new grant policy</w:t>
            </w:r>
          </w:p>
        </w:tc>
      </w:tr>
      <w:tr w:rsidR="009C3A95" w:rsidRPr="00EF40CC" w14:paraId="771D4538" w14:textId="77777777" w:rsidTr="009F0FD9">
        <w:tc>
          <w:tcPr>
            <w:tcW w:w="1418" w:type="dxa"/>
          </w:tcPr>
          <w:p w14:paraId="04D0E41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Charges –rentals payable</w:t>
            </w:r>
          </w:p>
        </w:tc>
        <w:tc>
          <w:tcPr>
            <w:tcW w:w="2127" w:type="dxa"/>
          </w:tcPr>
          <w:p w14:paraId="5CCACCD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Payments of charges,</w:t>
            </w:r>
          </w:p>
          <w:p w14:paraId="6B227FA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leases, rentals</w:t>
            </w:r>
          </w:p>
        </w:tc>
        <w:tc>
          <w:tcPr>
            <w:tcW w:w="850" w:type="dxa"/>
          </w:tcPr>
          <w:p w14:paraId="2587C7B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65058B2C" w14:textId="2941B7C5"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The Parish Council is only liable for the cost of use of </w:t>
            </w:r>
            <w:r w:rsidR="008D6DC8">
              <w:rPr>
                <w:rFonts w:ascii="Arial" w:hAnsi="Arial" w:cs="Arial"/>
                <w:sz w:val="18"/>
                <w:szCs w:val="18"/>
              </w:rPr>
              <w:t>one of the meeting halls in Elstead</w:t>
            </w:r>
          </w:p>
        </w:tc>
        <w:tc>
          <w:tcPr>
            <w:tcW w:w="2693" w:type="dxa"/>
          </w:tcPr>
          <w:p w14:paraId="20B9131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tc>
      </w:tr>
      <w:tr w:rsidR="009C3A95" w:rsidRPr="00EF40CC" w14:paraId="5C2A6C4F" w14:textId="77777777" w:rsidTr="009F0FD9">
        <w:tc>
          <w:tcPr>
            <w:tcW w:w="1418" w:type="dxa"/>
          </w:tcPr>
          <w:p w14:paraId="38F5719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Charges – Loans payable</w:t>
            </w:r>
          </w:p>
        </w:tc>
        <w:tc>
          <w:tcPr>
            <w:tcW w:w="2127" w:type="dxa"/>
          </w:tcPr>
          <w:p w14:paraId="3B12F489"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850" w:type="dxa"/>
          </w:tcPr>
          <w:p w14:paraId="613C0755" w14:textId="244A8E39" w:rsidR="009C3A95" w:rsidRPr="00EF40CC" w:rsidRDefault="008D6DC8"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L</w:t>
            </w:r>
          </w:p>
        </w:tc>
        <w:tc>
          <w:tcPr>
            <w:tcW w:w="7513" w:type="dxa"/>
          </w:tcPr>
          <w:p w14:paraId="56F2205E" w14:textId="52D93EF5" w:rsidR="009C3A95" w:rsidRPr="00EF40CC" w:rsidRDefault="008D6DC8"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The PC has one PWLB loan which is r</w:t>
            </w:r>
            <w:r w:rsidR="0007340F">
              <w:rPr>
                <w:rFonts w:ascii="Arial" w:hAnsi="Arial" w:cs="Arial"/>
                <w:sz w:val="18"/>
                <w:szCs w:val="18"/>
              </w:rPr>
              <w:t>e</w:t>
            </w:r>
            <w:r>
              <w:rPr>
                <w:rFonts w:ascii="Arial" w:hAnsi="Arial" w:cs="Arial"/>
                <w:sz w:val="18"/>
                <w:szCs w:val="18"/>
              </w:rPr>
              <w:t>p</w:t>
            </w:r>
            <w:r w:rsidR="0007340F">
              <w:rPr>
                <w:rFonts w:ascii="Arial" w:hAnsi="Arial" w:cs="Arial"/>
                <w:sz w:val="18"/>
                <w:szCs w:val="18"/>
              </w:rPr>
              <w:t>a</w:t>
            </w:r>
            <w:r>
              <w:rPr>
                <w:rFonts w:ascii="Arial" w:hAnsi="Arial" w:cs="Arial"/>
                <w:sz w:val="18"/>
                <w:szCs w:val="18"/>
              </w:rPr>
              <w:t xml:space="preserve">id twice yearly through an invoice to the </w:t>
            </w:r>
            <w:proofErr w:type="spellStart"/>
            <w:r>
              <w:rPr>
                <w:rFonts w:ascii="Arial" w:hAnsi="Arial" w:cs="Arial"/>
                <w:sz w:val="18"/>
                <w:szCs w:val="18"/>
              </w:rPr>
              <w:t>Thursley</w:t>
            </w:r>
            <w:proofErr w:type="spellEnd"/>
            <w:r>
              <w:rPr>
                <w:rFonts w:ascii="Arial" w:hAnsi="Arial" w:cs="Arial"/>
                <w:sz w:val="18"/>
                <w:szCs w:val="18"/>
              </w:rPr>
              <w:t xml:space="preserve"> Road Recreational Trust</w:t>
            </w:r>
            <w:r w:rsidR="009C3A95" w:rsidRPr="00EF40CC">
              <w:rPr>
                <w:rFonts w:ascii="Arial" w:hAnsi="Arial" w:cs="Arial"/>
                <w:sz w:val="18"/>
                <w:szCs w:val="18"/>
              </w:rPr>
              <w:t xml:space="preserve">  </w:t>
            </w:r>
          </w:p>
        </w:tc>
        <w:tc>
          <w:tcPr>
            <w:tcW w:w="2693" w:type="dxa"/>
          </w:tcPr>
          <w:p w14:paraId="21D0A3D8" w14:textId="53C5C2ED"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Existing procedure adequate.  </w:t>
            </w:r>
          </w:p>
        </w:tc>
      </w:tr>
      <w:tr w:rsidR="009C3A95" w:rsidRPr="00EF40CC" w14:paraId="10827ABC" w14:textId="77777777" w:rsidTr="009F0FD9">
        <w:tc>
          <w:tcPr>
            <w:tcW w:w="1418" w:type="dxa"/>
          </w:tcPr>
          <w:p w14:paraId="628A008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Best value</w:t>
            </w:r>
          </w:p>
          <w:p w14:paraId="6343B94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Accountability</w:t>
            </w:r>
          </w:p>
          <w:p w14:paraId="3827980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200506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11A90E2"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333510C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Work awarded</w:t>
            </w:r>
          </w:p>
          <w:p w14:paraId="15D1AAF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incorrectly</w:t>
            </w:r>
          </w:p>
          <w:p w14:paraId="2798853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13AA33C" w14:textId="77777777" w:rsidR="009C3A95" w:rsidRDefault="009C3A95" w:rsidP="009F1F52">
            <w:pPr>
              <w:autoSpaceDE w:val="0"/>
              <w:autoSpaceDN w:val="0"/>
              <w:adjustRightInd w:val="0"/>
              <w:spacing w:after="0" w:line="240" w:lineRule="auto"/>
              <w:rPr>
                <w:rFonts w:ascii="Arial" w:hAnsi="Arial" w:cs="Arial"/>
                <w:sz w:val="18"/>
                <w:szCs w:val="18"/>
              </w:rPr>
            </w:pPr>
          </w:p>
          <w:p w14:paraId="619506F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Overspend on services</w:t>
            </w:r>
          </w:p>
        </w:tc>
        <w:tc>
          <w:tcPr>
            <w:tcW w:w="850" w:type="dxa"/>
          </w:tcPr>
          <w:p w14:paraId="2D3A221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2A3A310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576E81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DB30723" w14:textId="77777777" w:rsidR="009C3A95" w:rsidRDefault="009C3A95" w:rsidP="009F1F52">
            <w:pPr>
              <w:autoSpaceDE w:val="0"/>
              <w:autoSpaceDN w:val="0"/>
              <w:adjustRightInd w:val="0"/>
              <w:spacing w:after="0" w:line="240" w:lineRule="auto"/>
              <w:rPr>
                <w:rFonts w:ascii="Arial" w:hAnsi="Arial" w:cs="Arial"/>
                <w:sz w:val="18"/>
                <w:szCs w:val="18"/>
              </w:rPr>
            </w:pPr>
          </w:p>
          <w:p w14:paraId="28258D7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M</w:t>
            </w:r>
          </w:p>
          <w:p w14:paraId="43B05669"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7513" w:type="dxa"/>
          </w:tcPr>
          <w:p w14:paraId="5EEFC79E"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Normal Parish Council practice would be to seek, if possible, more than one quotation for any substantial work required to be undertaken or goods. For major contract services, formal competitive tenders would be sought. </w:t>
            </w:r>
          </w:p>
          <w:p w14:paraId="2FC9F18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144C9C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If a problem is encountered with a contract the Clerk would investigate the situation, check the quotation/tender, research the problem and report to Council. This is covered in the Financial Regulations.</w:t>
            </w:r>
          </w:p>
        </w:tc>
        <w:tc>
          <w:tcPr>
            <w:tcW w:w="2693" w:type="dxa"/>
          </w:tcPr>
          <w:p w14:paraId="76FD8E1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p w14:paraId="783FF39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Include in annual review of</w:t>
            </w:r>
          </w:p>
          <w:p w14:paraId="487205A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Financial Regulations</w:t>
            </w:r>
          </w:p>
          <w:p w14:paraId="5950EC34"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r>
      <w:tr w:rsidR="009C3A95" w:rsidRPr="00EF40CC" w14:paraId="088727A6" w14:textId="77777777" w:rsidTr="009F0FD9">
        <w:trPr>
          <w:trHeight w:val="2375"/>
        </w:trPr>
        <w:tc>
          <w:tcPr>
            <w:tcW w:w="1418" w:type="dxa"/>
          </w:tcPr>
          <w:p w14:paraId="78AB2AB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Salaries and</w:t>
            </w:r>
          </w:p>
          <w:p w14:paraId="599316C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associated</w:t>
            </w:r>
          </w:p>
          <w:p w14:paraId="7ADCED9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costs</w:t>
            </w:r>
          </w:p>
        </w:tc>
        <w:tc>
          <w:tcPr>
            <w:tcW w:w="2127" w:type="dxa"/>
          </w:tcPr>
          <w:p w14:paraId="0894716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Salary paid incorrectly</w:t>
            </w:r>
          </w:p>
          <w:p w14:paraId="41CF86D0" w14:textId="77777777" w:rsidR="009C3A95" w:rsidRDefault="009C3A95" w:rsidP="009F1F52">
            <w:pPr>
              <w:autoSpaceDE w:val="0"/>
              <w:autoSpaceDN w:val="0"/>
              <w:adjustRightInd w:val="0"/>
              <w:spacing w:after="0" w:line="240" w:lineRule="auto"/>
              <w:rPr>
                <w:rFonts w:ascii="Arial" w:hAnsi="Arial" w:cs="Arial"/>
                <w:sz w:val="18"/>
                <w:szCs w:val="18"/>
              </w:rPr>
            </w:pPr>
          </w:p>
          <w:p w14:paraId="51739FD8"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Wrong hours paid</w:t>
            </w:r>
          </w:p>
          <w:p w14:paraId="5BC809D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42E7E49"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Wrong rate paid</w:t>
            </w:r>
          </w:p>
          <w:p w14:paraId="26AF6FB1"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35CA37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False employee</w:t>
            </w:r>
          </w:p>
          <w:p w14:paraId="03F878C8" w14:textId="77777777" w:rsidR="009C3A95" w:rsidRDefault="009C3A95" w:rsidP="009F1F52">
            <w:pPr>
              <w:autoSpaceDE w:val="0"/>
              <w:autoSpaceDN w:val="0"/>
              <w:adjustRightInd w:val="0"/>
              <w:spacing w:after="0" w:line="240" w:lineRule="auto"/>
              <w:rPr>
                <w:rFonts w:ascii="Arial" w:hAnsi="Arial" w:cs="Arial"/>
                <w:sz w:val="18"/>
                <w:szCs w:val="18"/>
              </w:rPr>
            </w:pPr>
          </w:p>
          <w:p w14:paraId="6E3E54FD"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Wrong deductions of NI or Tax. </w:t>
            </w:r>
          </w:p>
          <w:p w14:paraId="684F60EC"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846370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Unpaid Tax &amp; NI contributions to the</w:t>
            </w:r>
          </w:p>
          <w:p w14:paraId="48BA7DC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Inland Revenue.</w:t>
            </w:r>
          </w:p>
        </w:tc>
        <w:tc>
          <w:tcPr>
            <w:tcW w:w="850" w:type="dxa"/>
          </w:tcPr>
          <w:p w14:paraId="3577505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3D531EA2" w14:textId="77777777" w:rsidR="009C3A95" w:rsidRDefault="009C3A95" w:rsidP="009F1F52">
            <w:pPr>
              <w:autoSpaceDE w:val="0"/>
              <w:autoSpaceDN w:val="0"/>
              <w:adjustRightInd w:val="0"/>
              <w:spacing w:after="0" w:line="240" w:lineRule="auto"/>
              <w:rPr>
                <w:rFonts w:ascii="Arial" w:hAnsi="Arial" w:cs="Arial"/>
                <w:sz w:val="18"/>
                <w:szCs w:val="18"/>
              </w:rPr>
            </w:pPr>
          </w:p>
          <w:p w14:paraId="38CB09B0"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603F80CC"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F3D0678"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632E2D2A"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D87A2F5"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57839720"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E4985D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15A11D9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0F90D95" w14:textId="77777777" w:rsidR="009C3A95" w:rsidRDefault="009C3A95" w:rsidP="009F1F52">
            <w:pPr>
              <w:autoSpaceDE w:val="0"/>
              <w:autoSpaceDN w:val="0"/>
              <w:adjustRightInd w:val="0"/>
              <w:spacing w:after="0" w:line="240" w:lineRule="auto"/>
              <w:rPr>
                <w:rFonts w:ascii="Arial" w:hAnsi="Arial" w:cs="Arial"/>
                <w:sz w:val="18"/>
                <w:szCs w:val="18"/>
              </w:rPr>
            </w:pPr>
          </w:p>
          <w:p w14:paraId="4D8B044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692F7732" w14:textId="4C5A4762"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Salary rates are assessed annually by Council and applied </w:t>
            </w:r>
            <w:r w:rsidR="008D6DC8">
              <w:rPr>
                <w:rFonts w:ascii="Arial" w:hAnsi="Arial" w:cs="Arial"/>
                <w:sz w:val="18"/>
                <w:szCs w:val="18"/>
              </w:rPr>
              <w:t xml:space="preserve">when the increase </w:t>
            </w:r>
            <w:r w:rsidR="007E58CC">
              <w:rPr>
                <w:rFonts w:ascii="Arial" w:hAnsi="Arial" w:cs="Arial"/>
                <w:sz w:val="18"/>
                <w:szCs w:val="18"/>
              </w:rPr>
              <w:t>becomes</w:t>
            </w:r>
            <w:r w:rsidR="008D6DC8">
              <w:rPr>
                <w:rFonts w:ascii="Arial" w:hAnsi="Arial" w:cs="Arial"/>
                <w:sz w:val="18"/>
                <w:szCs w:val="18"/>
              </w:rPr>
              <w:t xml:space="preserve"> effective</w:t>
            </w:r>
          </w:p>
          <w:p w14:paraId="5CFCB8D7"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64BFDB9" w14:textId="685DF621" w:rsidR="009C3A95" w:rsidRPr="00EF40CC" w:rsidRDefault="00D1318D"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Payroll provision is managed by Maxell &amp; Co. Ltd</w:t>
            </w:r>
          </w:p>
          <w:p w14:paraId="0C519873" w14:textId="77777777" w:rsidR="009C3A95" w:rsidRDefault="009C3A95" w:rsidP="009F1F52">
            <w:pPr>
              <w:autoSpaceDE w:val="0"/>
              <w:autoSpaceDN w:val="0"/>
              <w:adjustRightInd w:val="0"/>
              <w:spacing w:after="0" w:line="240" w:lineRule="auto"/>
              <w:rPr>
                <w:rFonts w:ascii="Arial" w:hAnsi="Arial" w:cs="Arial"/>
                <w:sz w:val="18"/>
                <w:szCs w:val="18"/>
              </w:rPr>
            </w:pPr>
          </w:p>
          <w:p w14:paraId="3152190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Tax and NI is </w:t>
            </w:r>
            <w:r>
              <w:rPr>
                <w:rFonts w:ascii="Arial" w:hAnsi="Arial" w:cs="Arial"/>
                <w:sz w:val="18"/>
                <w:szCs w:val="18"/>
              </w:rPr>
              <w:t xml:space="preserve">calculated </w:t>
            </w:r>
            <w:r w:rsidRPr="00EF40CC">
              <w:rPr>
                <w:rFonts w:ascii="Arial" w:hAnsi="Arial" w:cs="Arial"/>
                <w:sz w:val="18"/>
                <w:szCs w:val="18"/>
              </w:rPr>
              <w:t>using the Inland Revenue online RTI system</w:t>
            </w:r>
          </w:p>
          <w:p w14:paraId="359692DC"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C8CC4A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PAYE and NIC contributions are paid quarterly to the Inland Revenue.</w:t>
            </w:r>
          </w:p>
        </w:tc>
        <w:tc>
          <w:tcPr>
            <w:tcW w:w="2693" w:type="dxa"/>
          </w:tcPr>
          <w:p w14:paraId="6F624157" w14:textId="4A680501" w:rsidR="009C3A95" w:rsidRPr="00D1318D" w:rsidRDefault="009C3A95" w:rsidP="009F1F52">
            <w:pPr>
              <w:autoSpaceDE w:val="0"/>
              <w:autoSpaceDN w:val="0"/>
              <w:adjustRightInd w:val="0"/>
              <w:spacing w:after="0" w:line="240" w:lineRule="auto"/>
              <w:rPr>
                <w:rFonts w:ascii="Arial" w:hAnsi="Arial" w:cs="Arial"/>
                <w:sz w:val="18"/>
                <w:szCs w:val="18"/>
              </w:rPr>
            </w:pPr>
            <w:r w:rsidRPr="00D1318D">
              <w:rPr>
                <w:rFonts w:ascii="Arial" w:hAnsi="Arial" w:cs="Arial"/>
                <w:sz w:val="18"/>
                <w:szCs w:val="18"/>
              </w:rPr>
              <w:t xml:space="preserve">A Confidential session at the </w:t>
            </w:r>
            <w:r w:rsidR="008D6DC8">
              <w:rPr>
                <w:rFonts w:ascii="Arial" w:hAnsi="Arial" w:cs="Arial"/>
                <w:sz w:val="18"/>
                <w:szCs w:val="18"/>
              </w:rPr>
              <w:t>E</w:t>
            </w:r>
            <w:r w:rsidRPr="00D1318D">
              <w:rPr>
                <w:rFonts w:ascii="Arial" w:hAnsi="Arial" w:cs="Arial"/>
                <w:sz w:val="18"/>
                <w:szCs w:val="18"/>
              </w:rPr>
              <w:t>PC budget meeting needs to be held to carry out the annual review.</w:t>
            </w:r>
          </w:p>
          <w:p w14:paraId="2771A9CF" w14:textId="77777777" w:rsidR="009C3A95" w:rsidRDefault="009C3A95" w:rsidP="009F1F52">
            <w:pPr>
              <w:autoSpaceDE w:val="0"/>
              <w:autoSpaceDN w:val="0"/>
              <w:adjustRightInd w:val="0"/>
              <w:spacing w:after="0" w:line="240" w:lineRule="auto"/>
              <w:rPr>
                <w:rFonts w:ascii="Arial" w:hAnsi="Arial" w:cs="Arial"/>
                <w:sz w:val="18"/>
                <w:szCs w:val="18"/>
                <w:u w:val="single"/>
              </w:rPr>
            </w:pPr>
          </w:p>
          <w:p w14:paraId="4E8C1FC6" w14:textId="77777777" w:rsidR="009C3A95" w:rsidRDefault="009C3A95" w:rsidP="009F1F52">
            <w:pPr>
              <w:autoSpaceDE w:val="0"/>
              <w:autoSpaceDN w:val="0"/>
              <w:adjustRightInd w:val="0"/>
              <w:spacing w:after="0" w:line="240" w:lineRule="auto"/>
              <w:rPr>
                <w:rFonts w:ascii="Arial" w:hAnsi="Arial" w:cs="Arial"/>
                <w:sz w:val="18"/>
                <w:szCs w:val="18"/>
                <w:u w:val="single"/>
              </w:rPr>
            </w:pPr>
          </w:p>
          <w:p w14:paraId="70ABC3E5" w14:textId="1D1114A5" w:rsidR="009C3A95" w:rsidRPr="003744DA" w:rsidRDefault="00D1318D"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Maxwells appointed as payroll provider</w:t>
            </w:r>
          </w:p>
        </w:tc>
      </w:tr>
      <w:tr w:rsidR="009C3A95" w:rsidRPr="00EF40CC" w14:paraId="6CA0EDC8" w14:textId="77777777" w:rsidTr="009F0FD9">
        <w:trPr>
          <w:trHeight w:val="70"/>
        </w:trPr>
        <w:tc>
          <w:tcPr>
            <w:tcW w:w="1418" w:type="dxa"/>
          </w:tcPr>
          <w:p w14:paraId="4408BDB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Employees</w:t>
            </w:r>
          </w:p>
          <w:p w14:paraId="1E639224"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CEA356F"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010D2A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Employment of a clerk</w:t>
            </w:r>
          </w:p>
          <w:p w14:paraId="506EC0F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3ED8B4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B055B45"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78B212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Loss of Clerk</w:t>
            </w:r>
          </w:p>
          <w:p w14:paraId="5F84EDF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9AA6ADD"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Fraud by Clerk</w:t>
            </w:r>
          </w:p>
          <w:p w14:paraId="69D247F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320E5D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01D572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Actions undertaken by clerk.</w:t>
            </w:r>
          </w:p>
          <w:p w14:paraId="60A50693"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5FA10F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Health and Safety</w:t>
            </w:r>
          </w:p>
          <w:p w14:paraId="5569AC38"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850" w:type="dxa"/>
          </w:tcPr>
          <w:p w14:paraId="5200CE0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03ED2C7B"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CD00BC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4619C4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FB428D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3D9018B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5C114FD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1F30D4C2"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F5ECE4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31D1FC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6F5A3F1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433F920"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8E9267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7375044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Parish Council must authorise the appointm</w:t>
            </w:r>
            <w:r w:rsidR="00B15BCE" w:rsidRPr="006A4ABB">
              <w:rPr>
                <w:rFonts w:ascii="Arial" w:hAnsi="Arial" w:cs="Arial"/>
                <w:sz w:val="18"/>
                <w:szCs w:val="18"/>
              </w:rPr>
              <w:t>ent of employees through</w:t>
            </w:r>
            <w:r w:rsidRPr="006A4ABB">
              <w:rPr>
                <w:rFonts w:ascii="Arial" w:hAnsi="Arial" w:cs="Arial"/>
                <w:sz w:val="18"/>
                <w:szCs w:val="18"/>
              </w:rPr>
              <w:t xml:space="preserve"> council meetings.   </w:t>
            </w:r>
          </w:p>
          <w:p w14:paraId="6B323DA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175426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A8175E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Reference to the Continuity Plan should be made in case of loss of key personnel.</w:t>
            </w:r>
          </w:p>
          <w:p w14:paraId="2395353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E27BF4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requirements of the Fidelity Guarantee insurance to be adhered to with regards to Fraud.</w:t>
            </w:r>
          </w:p>
          <w:p w14:paraId="45E2211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F1CF93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Clerk should be provided with relevant training, reference books, access to assistance and legal advice required to undertake the role.</w:t>
            </w:r>
          </w:p>
          <w:p w14:paraId="65927505"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EA0352E" w14:textId="7F9292AD"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clerk works from home</w:t>
            </w:r>
            <w:r w:rsidR="008D6DC8">
              <w:rPr>
                <w:rFonts w:ascii="Arial" w:hAnsi="Arial" w:cs="Arial"/>
                <w:sz w:val="18"/>
                <w:szCs w:val="18"/>
              </w:rPr>
              <w:t>.  Meetings are generally held</w:t>
            </w:r>
            <w:r w:rsidRPr="006A4ABB">
              <w:rPr>
                <w:rFonts w:ascii="Arial" w:hAnsi="Arial" w:cs="Arial"/>
                <w:sz w:val="18"/>
                <w:szCs w:val="18"/>
              </w:rPr>
              <w:t xml:space="preserve"> </w:t>
            </w:r>
            <w:r w:rsidR="008D6DC8">
              <w:rPr>
                <w:rFonts w:ascii="Arial" w:hAnsi="Arial" w:cs="Arial"/>
                <w:sz w:val="18"/>
                <w:szCs w:val="18"/>
              </w:rPr>
              <w:t xml:space="preserve">at a meeting hall in Elstead.  </w:t>
            </w:r>
          </w:p>
        </w:tc>
        <w:tc>
          <w:tcPr>
            <w:tcW w:w="2693" w:type="dxa"/>
          </w:tcPr>
          <w:p w14:paraId="232502EC" w14:textId="77777777" w:rsidR="009C3A95" w:rsidRPr="006A4ABB" w:rsidRDefault="009C3A95" w:rsidP="00912358">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Appointments to be </w:t>
            </w:r>
            <w:proofErr w:type="spellStart"/>
            <w:r w:rsidRPr="006A4ABB">
              <w:rPr>
                <w:rFonts w:ascii="Arial" w:hAnsi="Arial" w:cs="Arial"/>
                <w:sz w:val="18"/>
                <w:szCs w:val="18"/>
              </w:rPr>
              <w:t>minuted</w:t>
            </w:r>
            <w:proofErr w:type="spellEnd"/>
            <w:r w:rsidRPr="006A4ABB">
              <w:rPr>
                <w:rFonts w:ascii="Arial" w:hAnsi="Arial" w:cs="Arial"/>
                <w:sz w:val="18"/>
                <w:szCs w:val="18"/>
              </w:rPr>
              <w:t>.</w:t>
            </w:r>
          </w:p>
          <w:p w14:paraId="5DEDF013" w14:textId="77777777" w:rsidR="009C3A95" w:rsidRPr="006A4ABB" w:rsidRDefault="009C3A95" w:rsidP="00912358">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Current clerk needs a contract and job description.</w:t>
            </w:r>
          </w:p>
          <w:p w14:paraId="0C1FE8A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F2D7A7B" w14:textId="77777777" w:rsidR="009C3A95" w:rsidRPr="006A4ABB" w:rsidRDefault="003932B6"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Continuity Plan </w:t>
            </w:r>
          </w:p>
          <w:p w14:paraId="4EC0876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B17D954"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CF953F7"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4170C83"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347D91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Purchase revised books.</w:t>
            </w:r>
          </w:p>
          <w:p w14:paraId="265FA5C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E6801D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71B453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C3AF39F"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r>
      <w:tr w:rsidR="009C3A95" w:rsidRPr="00EF40CC" w14:paraId="145E41E4" w14:textId="77777777" w:rsidTr="009F0FD9">
        <w:tc>
          <w:tcPr>
            <w:tcW w:w="1418" w:type="dxa"/>
          </w:tcPr>
          <w:p w14:paraId="74CEF56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Councillor</w:t>
            </w:r>
          </w:p>
          <w:p w14:paraId="42A8A7D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allowances</w:t>
            </w:r>
          </w:p>
        </w:tc>
        <w:tc>
          <w:tcPr>
            <w:tcW w:w="2127" w:type="dxa"/>
          </w:tcPr>
          <w:p w14:paraId="5B3AB01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Councillors over-paid</w:t>
            </w:r>
          </w:p>
          <w:p w14:paraId="7582B19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850" w:type="dxa"/>
          </w:tcPr>
          <w:p w14:paraId="31E4712F" w14:textId="0CC3E4F5" w:rsidR="009C3A95" w:rsidRPr="006A4ABB" w:rsidRDefault="008D6DC8"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L</w:t>
            </w:r>
          </w:p>
        </w:tc>
        <w:tc>
          <w:tcPr>
            <w:tcW w:w="7513" w:type="dxa"/>
          </w:tcPr>
          <w:p w14:paraId="23D6E4E1" w14:textId="0E535B02" w:rsidR="009C3A95" w:rsidRPr="006A4ABB" w:rsidRDefault="008D6DC8"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Fixed</w:t>
            </w:r>
            <w:r w:rsidR="009C3A95" w:rsidRPr="006A4ABB">
              <w:rPr>
                <w:rFonts w:ascii="Arial" w:hAnsi="Arial" w:cs="Arial"/>
                <w:sz w:val="18"/>
                <w:szCs w:val="18"/>
              </w:rPr>
              <w:t xml:space="preserve"> allowances are allocated to Parish Councillors</w:t>
            </w:r>
            <w:r>
              <w:rPr>
                <w:rFonts w:ascii="Arial" w:hAnsi="Arial" w:cs="Arial"/>
                <w:sz w:val="18"/>
                <w:szCs w:val="18"/>
              </w:rPr>
              <w:t xml:space="preserve"> and are paid via cheque.  Not all councillors decide to cash their </w:t>
            </w:r>
            <w:proofErr w:type="gramStart"/>
            <w:r>
              <w:rPr>
                <w:rFonts w:ascii="Arial" w:hAnsi="Arial" w:cs="Arial"/>
                <w:sz w:val="18"/>
                <w:szCs w:val="18"/>
              </w:rPr>
              <w:t>cheques.</w:t>
            </w:r>
            <w:r w:rsidR="009C3A95" w:rsidRPr="006A4ABB">
              <w:rPr>
                <w:rFonts w:ascii="Arial" w:hAnsi="Arial" w:cs="Arial"/>
                <w:sz w:val="18"/>
                <w:szCs w:val="18"/>
              </w:rPr>
              <w:t>.</w:t>
            </w:r>
            <w:proofErr w:type="gramEnd"/>
          </w:p>
          <w:p w14:paraId="06174630" w14:textId="77B84BFE" w:rsidR="009C3A95" w:rsidRPr="006A4ABB" w:rsidRDefault="009C3A95" w:rsidP="009F1F52">
            <w:pPr>
              <w:autoSpaceDE w:val="0"/>
              <w:autoSpaceDN w:val="0"/>
              <w:adjustRightInd w:val="0"/>
              <w:spacing w:after="0" w:line="240" w:lineRule="auto"/>
              <w:rPr>
                <w:rFonts w:ascii="Arial" w:hAnsi="Arial" w:cs="Arial"/>
                <w:color w:val="FF0000"/>
                <w:sz w:val="18"/>
                <w:szCs w:val="18"/>
              </w:rPr>
            </w:pPr>
          </w:p>
        </w:tc>
        <w:tc>
          <w:tcPr>
            <w:tcW w:w="2693" w:type="dxa"/>
          </w:tcPr>
          <w:p w14:paraId="45EC46A0" w14:textId="36C5312D" w:rsidR="009C3A95" w:rsidRPr="006A4ABB" w:rsidRDefault="008D6DC8"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Existing procedure adequate.  </w:t>
            </w:r>
            <w:r>
              <w:rPr>
                <w:rFonts w:ascii="Arial" w:hAnsi="Arial" w:cs="Arial"/>
                <w:sz w:val="18"/>
                <w:szCs w:val="18"/>
              </w:rPr>
              <w:t>Cheques require 2 x signatures and the cheque beneficiary doesn’t sign their own cheque.</w:t>
            </w:r>
          </w:p>
        </w:tc>
      </w:tr>
      <w:tr w:rsidR="009C3A95" w:rsidRPr="00EF40CC" w14:paraId="047CC2F8" w14:textId="77777777" w:rsidTr="00C707F7">
        <w:trPr>
          <w:trHeight w:val="724"/>
        </w:trPr>
        <w:tc>
          <w:tcPr>
            <w:tcW w:w="1418" w:type="dxa"/>
          </w:tcPr>
          <w:p w14:paraId="7F12928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Election</w:t>
            </w:r>
          </w:p>
          <w:p w14:paraId="068C48E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costs</w:t>
            </w:r>
          </w:p>
          <w:p w14:paraId="4ED62D39"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0991B2F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 of an election cost</w:t>
            </w:r>
          </w:p>
        </w:tc>
        <w:tc>
          <w:tcPr>
            <w:tcW w:w="850" w:type="dxa"/>
          </w:tcPr>
          <w:p w14:paraId="358C27C4" w14:textId="77777777" w:rsidR="009C3A95" w:rsidRPr="006A4ABB" w:rsidRDefault="009A1CFD"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5CDE693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Risk is higher in an election year.   There are no measures which can be adopted to minimise the risk of having elections, as this is a democratic process. </w:t>
            </w:r>
          </w:p>
        </w:tc>
        <w:tc>
          <w:tcPr>
            <w:tcW w:w="2693" w:type="dxa"/>
          </w:tcPr>
          <w:p w14:paraId="5B7722B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Council should consider precepting a small amount each year for the eventuality of an election being called.</w:t>
            </w:r>
          </w:p>
        </w:tc>
      </w:tr>
      <w:tr w:rsidR="009C3A95" w:rsidRPr="00EF40CC" w14:paraId="0D6B4393" w14:textId="77777777" w:rsidTr="009F0FD9">
        <w:tc>
          <w:tcPr>
            <w:tcW w:w="1418" w:type="dxa"/>
          </w:tcPr>
          <w:p w14:paraId="415065C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VAT</w:t>
            </w:r>
          </w:p>
          <w:p w14:paraId="445E7524"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6C0AFB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Re-claiming</w:t>
            </w:r>
          </w:p>
        </w:tc>
        <w:tc>
          <w:tcPr>
            <w:tcW w:w="850" w:type="dxa"/>
          </w:tcPr>
          <w:p w14:paraId="592287F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1CC7632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Council has Financial Regulations which set out the requirements. VAT is claimed</w:t>
            </w:r>
          </w:p>
          <w:p w14:paraId="2833A72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regularly.</w:t>
            </w:r>
          </w:p>
        </w:tc>
        <w:tc>
          <w:tcPr>
            <w:tcW w:w="2693" w:type="dxa"/>
          </w:tcPr>
          <w:p w14:paraId="609FA6A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67C8622D" w14:textId="77777777" w:rsidR="000F4F1E" w:rsidRPr="006A4ABB" w:rsidRDefault="000F4F1E" w:rsidP="000F4F1E">
            <w:pPr>
              <w:jc w:val="center"/>
              <w:rPr>
                <w:rFonts w:ascii="Arial" w:hAnsi="Arial" w:cs="Arial"/>
                <w:sz w:val="18"/>
                <w:szCs w:val="18"/>
              </w:rPr>
            </w:pPr>
          </w:p>
        </w:tc>
      </w:tr>
      <w:tr w:rsidR="009C3A95" w:rsidRPr="00EF40CC" w14:paraId="7E8C6726" w14:textId="77777777" w:rsidTr="009F0FD9">
        <w:tc>
          <w:tcPr>
            <w:tcW w:w="1418" w:type="dxa"/>
          </w:tcPr>
          <w:p w14:paraId="670C0F1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Employers</w:t>
            </w:r>
          </w:p>
          <w:p w14:paraId="54AC5B3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 Return</w:t>
            </w:r>
          </w:p>
        </w:tc>
        <w:tc>
          <w:tcPr>
            <w:tcW w:w="2127" w:type="dxa"/>
          </w:tcPr>
          <w:p w14:paraId="7333659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Paying and accounting</w:t>
            </w:r>
          </w:p>
          <w:p w14:paraId="15CCC57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for NI and Tax of</w:t>
            </w:r>
          </w:p>
          <w:p w14:paraId="6BC14DC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employees’ salaries</w:t>
            </w:r>
          </w:p>
        </w:tc>
        <w:tc>
          <w:tcPr>
            <w:tcW w:w="850" w:type="dxa"/>
          </w:tcPr>
          <w:p w14:paraId="71D2F2A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44B33B8B" w14:textId="220C0E22"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Employer’s Annual Return is completed and submitted online to the Inland Revenue within the prescribed time frame by the Clerk.</w:t>
            </w:r>
            <w:r w:rsidR="00FD3F48" w:rsidRPr="006A4ABB">
              <w:rPr>
                <w:rFonts w:ascii="Arial" w:hAnsi="Arial" w:cs="Arial"/>
                <w:sz w:val="18"/>
                <w:szCs w:val="18"/>
              </w:rPr>
              <w:t xml:space="preserve"> </w:t>
            </w:r>
            <w:r w:rsidR="008D6DC8">
              <w:rPr>
                <w:rFonts w:ascii="Arial" w:hAnsi="Arial" w:cs="Arial"/>
                <w:sz w:val="18"/>
                <w:szCs w:val="18"/>
              </w:rPr>
              <w:t xml:space="preserve">  Maxwell &amp; Co ltd provide the payroll service.</w:t>
            </w:r>
          </w:p>
          <w:p w14:paraId="2B0025B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693" w:type="dxa"/>
          </w:tcPr>
          <w:p w14:paraId="1404ED4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6F28C756" w14:textId="77777777" w:rsidR="00D1318D" w:rsidRPr="006A4ABB" w:rsidRDefault="00D1318D" w:rsidP="009F1F52">
            <w:pPr>
              <w:autoSpaceDE w:val="0"/>
              <w:autoSpaceDN w:val="0"/>
              <w:adjustRightInd w:val="0"/>
              <w:spacing w:after="0" w:line="240" w:lineRule="auto"/>
              <w:rPr>
                <w:rFonts w:ascii="Arial" w:hAnsi="Arial" w:cs="Arial"/>
                <w:sz w:val="18"/>
                <w:szCs w:val="18"/>
              </w:rPr>
            </w:pPr>
          </w:p>
          <w:p w14:paraId="3FB42F6E" w14:textId="7CCE8A9C" w:rsidR="00D1318D" w:rsidRPr="006A4ABB" w:rsidRDefault="00D1318D" w:rsidP="009F1F52">
            <w:pPr>
              <w:autoSpaceDE w:val="0"/>
              <w:autoSpaceDN w:val="0"/>
              <w:adjustRightInd w:val="0"/>
              <w:spacing w:after="0" w:line="240" w:lineRule="auto"/>
              <w:rPr>
                <w:rFonts w:ascii="Arial" w:hAnsi="Arial" w:cs="Arial"/>
                <w:sz w:val="18"/>
                <w:szCs w:val="18"/>
              </w:rPr>
            </w:pPr>
          </w:p>
        </w:tc>
      </w:tr>
      <w:tr w:rsidR="009C3A95" w:rsidRPr="00EF40CC" w14:paraId="575963ED" w14:textId="77777777" w:rsidTr="009F0FD9">
        <w:tc>
          <w:tcPr>
            <w:tcW w:w="1418" w:type="dxa"/>
          </w:tcPr>
          <w:p w14:paraId="6B5E14FD"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Audit - Internal</w:t>
            </w:r>
          </w:p>
          <w:p w14:paraId="1358153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5338B38"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1570B6D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Audit -</w:t>
            </w:r>
          </w:p>
          <w:p w14:paraId="202230B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Completion within time limits</w:t>
            </w:r>
          </w:p>
        </w:tc>
        <w:tc>
          <w:tcPr>
            <w:tcW w:w="850" w:type="dxa"/>
          </w:tcPr>
          <w:p w14:paraId="5AB4A11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5E94044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Internal auditor is appointed by the Council. </w:t>
            </w:r>
            <w:r w:rsidR="00B15BCE" w:rsidRPr="006A4ABB">
              <w:rPr>
                <w:rFonts w:ascii="Arial" w:hAnsi="Arial" w:cs="Arial"/>
                <w:sz w:val="18"/>
                <w:szCs w:val="18"/>
              </w:rPr>
              <w:t xml:space="preserve">  </w:t>
            </w:r>
            <w:r w:rsidRPr="006A4ABB">
              <w:rPr>
                <w:rFonts w:ascii="Arial" w:hAnsi="Arial" w:cs="Arial"/>
                <w:sz w:val="18"/>
                <w:szCs w:val="18"/>
              </w:rPr>
              <w:t>Internal auditor is supplied with the relevant</w:t>
            </w:r>
          </w:p>
          <w:p w14:paraId="6F7528B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documents to audit and the form to complete and sign for the External Auditor. </w:t>
            </w:r>
          </w:p>
          <w:p w14:paraId="7CA7667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Procedures should be covered in a ‘Review of Effectiveness of the system of Internal Audit’</w:t>
            </w:r>
            <w:r w:rsidR="00B15BCE" w:rsidRPr="006A4ABB">
              <w:rPr>
                <w:rFonts w:ascii="Arial" w:hAnsi="Arial" w:cs="Arial"/>
                <w:sz w:val="18"/>
                <w:szCs w:val="18"/>
              </w:rPr>
              <w:t>.   This</w:t>
            </w:r>
            <w:r w:rsidRPr="006A4ABB">
              <w:rPr>
                <w:rFonts w:ascii="Arial" w:hAnsi="Arial" w:cs="Arial"/>
                <w:sz w:val="18"/>
                <w:szCs w:val="18"/>
              </w:rPr>
              <w:t xml:space="preserve"> should be reviewed annually. </w:t>
            </w:r>
          </w:p>
        </w:tc>
        <w:tc>
          <w:tcPr>
            <w:tcW w:w="2693" w:type="dxa"/>
          </w:tcPr>
          <w:p w14:paraId="18DFA8BF" w14:textId="6CC5B95D" w:rsidR="009C3A95" w:rsidRPr="006A4ABB" w:rsidRDefault="00D1318D" w:rsidP="009F1F52">
            <w:pPr>
              <w:autoSpaceDE w:val="0"/>
              <w:autoSpaceDN w:val="0"/>
              <w:adjustRightInd w:val="0"/>
              <w:spacing w:after="0" w:line="240" w:lineRule="auto"/>
              <w:rPr>
                <w:rFonts w:ascii="Arial" w:hAnsi="Arial" w:cs="Arial"/>
                <w:b/>
                <w:sz w:val="18"/>
                <w:szCs w:val="18"/>
              </w:rPr>
            </w:pPr>
            <w:r w:rsidRPr="006A4ABB">
              <w:rPr>
                <w:rFonts w:ascii="Arial" w:hAnsi="Arial" w:cs="Arial"/>
                <w:sz w:val="18"/>
                <w:szCs w:val="18"/>
              </w:rPr>
              <w:t>Statement of Internal Control in place</w:t>
            </w:r>
          </w:p>
        </w:tc>
      </w:tr>
      <w:tr w:rsidR="009C3A95" w:rsidRPr="00EF40CC" w14:paraId="65379061" w14:textId="77777777" w:rsidTr="009F0FD9">
        <w:trPr>
          <w:trHeight w:val="358"/>
        </w:trPr>
        <w:tc>
          <w:tcPr>
            <w:tcW w:w="1418" w:type="dxa"/>
          </w:tcPr>
          <w:p w14:paraId="1B5B725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 Return</w:t>
            </w:r>
          </w:p>
        </w:tc>
        <w:tc>
          <w:tcPr>
            <w:tcW w:w="2127" w:type="dxa"/>
          </w:tcPr>
          <w:p w14:paraId="1E3D1A2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Completion /Submission</w:t>
            </w:r>
          </w:p>
          <w:p w14:paraId="2921927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within time limits</w:t>
            </w:r>
          </w:p>
        </w:tc>
        <w:tc>
          <w:tcPr>
            <w:tcW w:w="850" w:type="dxa"/>
          </w:tcPr>
          <w:p w14:paraId="07FC33C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715AFF4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 Return is completed and signed by the Council, submitted to the internal auditor for completion and signing then checked and sent on to the External Auditor within time limit.</w:t>
            </w:r>
          </w:p>
        </w:tc>
        <w:tc>
          <w:tcPr>
            <w:tcW w:w="2693" w:type="dxa"/>
          </w:tcPr>
          <w:p w14:paraId="4B004A8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tc>
      </w:tr>
      <w:tr w:rsidR="009C3A95" w:rsidRPr="00EF40CC" w14:paraId="5403CD12" w14:textId="77777777" w:rsidTr="009F0FD9">
        <w:trPr>
          <w:trHeight w:val="377"/>
        </w:trPr>
        <w:tc>
          <w:tcPr>
            <w:tcW w:w="1418" w:type="dxa"/>
          </w:tcPr>
          <w:p w14:paraId="1FAABEB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Legal</w:t>
            </w:r>
          </w:p>
          <w:p w14:paraId="746263E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powers</w:t>
            </w:r>
          </w:p>
        </w:tc>
        <w:tc>
          <w:tcPr>
            <w:tcW w:w="2127" w:type="dxa"/>
          </w:tcPr>
          <w:p w14:paraId="7D9F08A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Illegal activity or</w:t>
            </w:r>
          </w:p>
          <w:p w14:paraId="591AEA6B" w14:textId="77777777" w:rsidR="009C3A95" w:rsidRPr="006A4ABB" w:rsidRDefault="00AF5248"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w:t>
            </w:r>
            <w:r w:rsidR="009C3A95" w:rsidRPr="006A4ABB">
              <w:rPr>
                <w:rFonts w:ascii="Arial" w:hAnsi="Arial" w:cs="Arial"/>
                <w:sz w:val="18"/>
                <w:szCs w:val="18"/>
              </w:rPr>
              <w:t>ayments</w:t>
            </w:r>
            <w:r w:rsidRPr="006A4ABB">
              <w:rPr>
                <w:rFonts w:ascii="Arial" w:hAnsi="Arial" w:cs="Arial"/>
                <w:sz w:val="18"/>
                <w:szCs w:val="18"/>
              </w:rPr>
              <w:t xml:space="preserve"> (ultra vires)</w:t>
            </w:r>
          </w:p>
        </w:tc>
        <w:tc>
          <w:tcPr>
            <w:tcW w:w="850" w:type="dxa"/>
          </w:tcPr>
          <w:p w14:paraId="789FF44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2B6BD0E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All activity and payments within the powers of the Parish Council to be resolved and </w:t>
            </w:r>
            <w:proofErr w:type="spellStart"/>
            <w:r w:rsidRPr="006A4ABB">
              <w:rPr>
                <w:rFonts w:ascii="Arial" w:hAnsi="Arial" w:cs="Arial"/>
                <w:sz w:val="18"/>
                <w:szCs w:val="18"/>
              </w:rPr>
              <w:t>minuted</w:t>
            </w:r>
            <w:proofErr w:type="spellEnd"/>
            <w:r w:rsidRPr="006A4ABB">
              <w:rPr>
                <w:rFonts w:ascii="Arial" w:hAnsi="Arial" w:cs="Arial"/>
                <w:sz w:val="18"/>
                <w:szCs w:val="18"/>
              </w:rPr>
              <w:t xml:space="preserve"> at Parish Council Meetings. </w:t>
            </w:r>
          </w:p>
        </w:tc>
        <w:tc>
          <w:tcPr>
            <w:tcW w:w="2693" w:type="dxa"/>
          </w:tcPr>
          <w:p w14:paraId="6239872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tc>
      </w:tr>
      <w:tr w:rsidR="009C3A95" w:rsidRPr="00EF40CC" w14:paraId="36A20564" w14:textId="77777777" w:rsidTr="009F0FD9">
        <w:tc>
          <w:tcPr>
            <w:tcW w:w="1418" w:type="dxa"/>
          </w:tcPr>
          <w:p w14:paraId="30DF11D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Minutes / Agendas / Notices</w:t>
            </w:r>
          </w:p>
          <w:p w14:paraId="78BB567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Statutory</w:t>
            </w:r>
          </w:p>
          <w:p w14:paraId="45F00CE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documents</w:t>
            </w:r>
          </w:p>
          <w:p w14:paraId="252B203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0280410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Accuracy and legality</w:t>
            </w:r>
          </w:p>
          <w:p w14:paraId="0D4AF82B"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01F489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B2F9CF7"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CA5601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F646F4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Business conduct</w:t>
            </w:r>
          </w:p>
        </w:tc>
        <w:tc>
          <w:tcPr>
            <w:tcW w:w="850" w:type="dxa"/>
          </w:tcPr>
          <w:p w14:paraId="0B0E680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42B9932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4504638"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6A2AB8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599A79E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643B7D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3EF05E9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Minutes and agenda are produced in the prescribed method by the Clerk and adhere to the legal requirements and best practice guidelines.</w:t>
            </w:r>
          </w:p>
          <w:p w14:paraId="2668A1A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Minutes are approved and signed at the following Council meeting.</w:t>
            </w:r>
          </w:p>
          <w:p w14:paraId="170DD69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Minutes and agenda are displayed according to the legal requirements.</w:t>
            </w:r>
          </w:p>
          <w:p w14:paraId="08ED1ED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BC3FCDD"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Business conducted at Council meetings should be managed by the Chair.</w:t>
            </w:r>
          </w:p>
        </w:tc>
        <w:tc>
          <w:tcPr>
            <w:tcW w:w="2693" w:type="dxa"/>
          </w:tcPr>
          <w:p w14:paraId="78C861F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3A62CC4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Guidance/training to Chair</w:t>
            </w:r>
          </w:p>
          <w:p w14:paraId="7B434C0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should be given (if required).</w:t>
            </w:r>
          </w:p>
          <w:p w14:paraId="5FC7B38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B3E407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E3CF97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Members to adhere to Code</w:t>
            </w:r>
          </w:p>
          <w:p w14:paraId="343A2B7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of Conduct</w:t>
            </w:r>
          </w:p>
        </w:tc>
      </w:tr>
      <w:tr w:rsidR="009C3A95" w:rsidRPr="00EF40CC" w14:paraId="6C02D21C" w14:textId="77777777" w:rsidTr="009F0FD9">
        <w:tc>
          <w:tcPr>
            <w:tcW w:w="1418" w:type="dxa"/>
          </w:tcPr>
          <w:p w14:paraId="00B597A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Members</w:t>
            </w:r>
          </w:p>
          <w:p w14:paraId="5187E91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interests</w:t>
            </w:r>
          </w:p>
          <w:p w14:paraId="6604ED44"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60F48EE"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36DBCA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Conflict of interest</w:t>
            </w:r>
          </w:p>
          <w:p w14:paraId="53EA7B73"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58EDA7E"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4610D4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Register of Members</w:t>
            </w:r>
          </w:p>
          <w:p w14:paraId="0A485B01" w14:textId="77777777" w:rsidR="009C3A95" w:rsidRPr="006A4ABB" w:rsidRDefault="00AF5248"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w:t>
            </w:r>
            <w:r w:rsidR="009C3A95" w:rsidRPr="006A4ABB">
              <w:rPr>
                <w:rFonts w:ascii="Arial" w:hAnsi="Arial" w:cs="Arial"/>
                <w:sz w:val="18"/>
                <w:szCs w:val="18"/>
              </w:rPr>
              <w:t>nterests</w:t>
            </w:r>
          </w:p>
        </w:tc>
        <w:tc>
          <w:tcPr>
            <w:tcW w:w="850" w:type="dxa"/>
          </w:tcPr>
          <w:p w14:paraId="14D7FDE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3D340D70"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0F453F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845C8C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78344DE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Although not a requirement, the declaring of interests by members at a meeting should be an obvious process to remind Councillors of their duty and should remain on the agenda.</w:t>
            </w:r>
          </w:p>
          <w:p w14:paraId="099DD8C3"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79160B9" w14:textId="36A01A1F"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Register of Members Interest forms should be reviewed </w:t>
            </w:r>
            <w:r w:rsidR="00F97D29">
              <w:rPr>
                <w:rFonts w:ascii="Arial" w:hAnsi="Arial" w:cs="Arial"/>
                <w:sz w:val="18"/>
                <w:szCs w:val="18"/>
              </w:rPr>
              <w:t>annually</w:t>
            </w:r>
            <w:r w:rsidRPr="006A4ABB">
              <w:rPr>
                <w:rFonts w:ascii="Arial" w:hAnsi="Arial" w:cs="Arial"/>
                <w:sz w:val="18"/>
                <w:szCs w:val="18"/>
              </w:rPr>
              <w:t xml:space="preserve"> by Councillors.</w:t>
            </w:r>
          </w:p>
          <w:p w14:paraId="6F384F4D"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693" w:type="dxa"/>
          </w:tcPr>
          <w:p w14:paraId="5E4742B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6ED76F8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59DE49F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FC92E6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Members take responsibility</w:t>
            </w:r>
          </w:p>
          <w:p w14:paraId="2404ECF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to update their Register</w:t>
            </w:r>
          </w:p>
        </w:tc>
      </w:tr>
      <w:tr w:rsidR="009C3A95" w:rsidRPr="00EF40CC" w14:paraId="40C18965" w14:textId="77777777" w:rsidTr="009F0FD9">
        <w:tc>
          <w:tcPr>
            <w:tcW w:w="1418" w:type="dxa"/>
          </w:tcPr>
          <w:p w14:paraId="43435FF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Insurance</w:t>
            </w:r>
          </w:p>
          <w:p w14:paraId="0AC5D19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w:t>
            </w:r>
          </w:p>
        </w:tc>
        <w:tc>
          <w:tcPr>
            <w:tcW w:w="2127" w:type="dxa"/>
          </w:tcPr>
          <w:p w14:paraId="62054FB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Adequacy/Cost</w:t>
            </w:r>
          </w:p>
          <w:p w14:paraId="00CEECA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D58A03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C078C5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89FBE9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Compliance</w:t>
            </w:r>
          </w:p>
          <w:p w14:paraId="235F3B9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77EB5A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Fidelity Guarantee</w:t>
            </w:r>
          </w:p>
        </w:tc>
        <w:tc>
          <w:tcPr>
            <w:tcW w:w="850" w:type="dxa"/>
          </w:tcPr>
          <w:p w14:paraId="730B834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L</w:t>
            </w:r>
          </w:p>
          <w:p w14:paraId="1BB95E05"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158A415"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09B914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5B21D80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L</w:t>
            </w:r>
          </w:p>
          <w:p w14:paraId="3C68EF44"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0AFC71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127495F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An annual review is undertaken (before the time of the policy renewal) of all insurance</w:t>
            </w:r>
          </w:p>
          <w:p w14:paraId="1DAA06D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arrangements in place. Employers and Employee liability insurance is a necessity and must be paid for.</w:t>
            </w:r>
          </w:p>
          <w:p w14:paraId="1ED42A7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C6EB77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 xml:space="preserve">Ensure compliance measures are in place. </w:t>
            </w:r>
          </w:p>
          <w:p w14:paraId="4E81BAC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1E66C7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Ensure Fidelity checks are in place.</w:t>
            </w:r>
          </w:p>
        </w:tc>
        <w:tc>
          <w:tcPr>
            <w:tcW w:w="2693" w:type="dxa"/>
          </w:tcPr>
          <w:p w14:paraId="5FDC99E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Review insurance provision</w:t>
            </w:r>
          </w:p>
          <w:p w14:paraId="2D08157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annually.</w:t>
            </w:r>
          </w:p>
          <w:p w14:paraId="2A2D6AE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B6BCC02"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17E2E4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Review of compliance</w:t>
            </w:r>
          </w:p>
        </w:tc>
      </w:tr>
      <w:tr w:rsidR="009C3A95" w:rsidRPr="00EF40CC" w14:paraId="5C9878A4" w14:textId="77777777" w:rsidTr="009F0FD9">
        <w:tc>
          <w:tcPr>
            <w:tcW w:w="1418" w:type="dxa"/>
          </w:tcPr>
          <w:p w14:paraId="5BC0C55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Data protection</w:t>
            </w:r>
          </w:p>
          <w:p w14:paraId="0D5FE97C"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338D011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Policy Provision</w:t>
            </w:r>
          </w:p>
        </w:tc>
        <w:tc>
          <w:tcPr>
            <w:tcW w:w="850" w:type="dxa"/>
          </w:tcPr>
          <w:p w14:paraId="436F3D9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1D9AEE8D"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5BBE542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Council is registered with the Data Protection Agency.</w:t>
            </w:r>
          </w:p>
        </w:tc>
        <w:tc>
          <w:tcPr>
            <w:tcW w:w="2693" w:type="dxa"/>
          </w:tcPr>
          <w:p w14:paraId="2FAEB668" w14:textId="77777777" w:rsidR="009C3A95" w:rsidRPr="006A4ABB" w:rsidRDefault="00200409"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tc>
      </w:tr>
      <w:tr w:rsidR="009C3A95" w:rsidRPr="00EF40CC" w14:paraId="0EA2819E" w14:textId="77777777" w:rsidTr="009F0FD9">
        <w:tc>
          <w:tcPr>
            <w:tcW w:w="1418" w:type="dxa"/>
          </w:tcPr>
          <w:p w14:paraId="605902A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Freedom of</w:t>
            </w:r>
          </w:p>
          <w:p w14:paraId="51C7505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Information</w:t>
            </w:r>
          </w:p>
          <w:p w14:paraId="66617EE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Act</w:t>
            </w:r>
          </w:p>
          <w:p w14:paraId="454F5730"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0FD0A76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Policy</w:t>
            </w:r>
          </w:p>
          <w:p w14:paraId="52B2E18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Provision</w:t>
            </w:r>
          </w:p>
          <w:p w14:paraId="3382B9F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850" w:type="dxa"/>
          </w:tcPr>
          <w:p w14:paraId="3925A60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745F3E32"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4E1F456" w14:textId="1630F073" w:rsidR="009C3A95" w:rsidRPr="006A4ABB" w:rsidRDefault="009C3A95" w:rsidP="009F1F52">
            <w:pPr>
              <w:autoSpaceDE w:val="0"/>
              <w:autoSpaceDN w:val="0"/>
              <w:adjustRightInd w:val="0"/>
              <w:spacing w:after="0" w:line="240" w:lineRule="auto"/>
              <w:rPr>
                <w:rFonts w:ascii="Arial" w:hAnsi="Arial" w:cs="Arial"/>
                <w:sz w:val="18"/>
                <w:szCs w:val="18"/>
              </w:rPr>
            </w:pPr>
          </w:p>
          <w:p w14:paraId="6B673792"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34DAD14A" w14:textId="5824C89C" w:rsidR="00D47F9F" w:rsidRPr="00F97D29" w:rsidRDefault="009C3A95" w:rsidP="00F97D29">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The Council </w:t>
            </w:r>
            <w:r w:rsidR="00F97D29">
              <w:rPr>
                <w:rFonts w:ascii="Arial" w:hAnsi="Arial" w:cs="Arial"/>
                <w:sz w:val="18"/>
                <w:szCs w:val="18"/>
              </w:rPr>
              <w:t>does not have</w:t>
            </w:r>
            <w:r w:rsidRPr="006A4ABB">
              <w:rPr>
                <w:rFonts w:ascii="Arial" w:hAnsi="Arial" w:cs="Arial"/>
                <w:sz w:val="18"/>
                <w:szCs w:val="18"/>
              </w:rPr>
              <w:t xml:space="preserve"> a model publication scheme for Local Councils in place. </w:t>
            </w:r>
          </w:p>
        </w:tc>
        <w:tc>
          <w:tcPr>
            <w:tcW w:w="2693" w:type="dxa"/>
          </w:tcPr>
          <w:p w14:paraId="0E953F1A" w14:textId="608136EB" w:rsidR="009C3A95" w:rsidRPr="006A4ABB" w:rsidRDefault="00F97D29"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Draft and approve model policy</w:t>
            </w:r>
          </w:p>
        </w:tc>
      </w:tr>
      <w:tr w:rsidR="009C3A95" w:rsidRPr="00EF40CC" w14:paraId="25B387BF" w14:textId="77777777" w:rsidTr="009F0FD9">
        <w:tc>
          <w:tcPr>
            <w:tcW w:w="1418" w:type="dxa"/>
          </w:tcPr>
          <w:p w14:paraId="0B53549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Assets</w:t>
            </w:r>
          </w:p>
          <w:p w14:paraId="16E084D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E55D69F"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E175E6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Loss or Damage</w:t>
            </w:r>
          </w:p>
          <w:p w14:paraId="618DDB60"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A25EE2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Risk/damage to third</w:t>
            </w:r>
          </w:p>
          <w:p w14:paraId="3C2F41A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party(</w:t>
            </w:r>
            <w:proofErr w:type="spellStart"/>
            <w:r w:rsidRPr="006A4ABB">
              <w:rPr>
                <w:rFonts w:ascii="Arial" w:hAnsi="Arial" w:cs="Arial"/>
                <w:sz w:val="18"/>
                <w:szCs w:val="18"/>
              </w:rPr>
              <w:t>ies</w:t>
            </w:r>
            <w:proofErr w:type="spellEnd"/>
            <w:r w:rsidRPr="006A4ABB">
              <w:rPr>
                <w:rFonts w:ascii="Arial" w:hAnsi="Arial" w:cs="Arial"/>
                <w:sz w:val="18"/>
                <w:szCs w:val="18"/>
              </w:rPr>
              <w:t>)/property</w:t>
            </w:r>
          </w:p>
        </w:tc>
        <w:tc>
          <w:tcPr>
            <w:tcW w:w="850" w:type="dxa"/>
          </w:tcPr>
          <w:p w14:paraId="7BF6E04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49064B72"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1893DD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59162A62"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4264E42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 annual review of assets is undertaken for insurance provision, storage and maintenance provisions.</w:t>
            </w:r>
          </w:p>
          <w:p w14:paraId="3392150C"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693" w:type="dxa"/>
          </w:tcPr>
          <w:p w14:paraId="063E358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Asset register to be updated</w:t>
            </w:r>
          </w:p>
          <w:p w14:paraId="1B97DFB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annually or when new purchase made.</w:t>
            </w:r>
          </w:p>
          <w:p w14:paraId="2C6E7CB9"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r>
      <w:tr w:rsidR="009C3A95" w:rsidRPr="00EF40CC" w14:paraId="5CC850E4" w14:textId="77777777" w:rsidTr="009F0FD9">
        <w:tc>
          <w:tcPr>
            <w:tcW w:w="1418" w:type="dxa"/>
          </w:tcPr>
          <w:p w14:paraId="736B694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Maintenance</w:t>
            </w:r>
          </w:p>
          <w:p w14:paraId="7AB1A54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C1F47ED"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2717178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Poor performance of</w:t>
            </w:r>
          </w:p>
          <w:p w14:paraId="3BEF6EDD"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assets or amenities</w:t>
            </w:r>
          </w:p>
          <w:p w14:paraId="6B7CEAA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243D93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FF21D0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 to third parties</w:t>
            </w:r>
          </w:p>
        </w:tc>
        <w:tc>
          <w:tcPr>
            <w:tcW w:w="850" w:type="dxa"/>
          </w:tcPr>
          <w:p w14:paraId="365078E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483AE400"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649A2A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1F2960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27323F9" w14:textId="77777777" w:rsidR="009C3A95" w:rsidRPr="006A4ABB" w:rsidRDefault="00AF5248"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4637EA9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Assets owned by the Parish Council are regularly inspected and maintained. All repairs</w:t>
            </w:r>
          </w:p>
          <w:p w14:paraId="6A2F625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and relevant expenditure for these repairs are actioned/authorised in accordance with the</w:t>
            </w:r>
          </w:p>
          <w:p w14:paraId="36DBB7D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correct procedures of the Parish Council. Assets are insured and reviewed annually.</w:t>
            </w:r>
          </w:p>
          <w:p w14:paraId="2629451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84D73B5" w14:textId="0778C8FF"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All public amenity land</w:t>
            </w:r>
            <w:r w:rsidR="00F97D29">
              <w:rPr>
                <w:rFonts w:ascii="Arial" w:hAnsi="Arial" w:cs="Arial"/>
                <w:sz w:val="18"/>
                <w:szCs w:val="18"/>
              </w:rPr>
              <w:t>, trees, recreation equipment</w:t>
            </w:r>
            <w:r w:rsidRPr="006A4ABB">
              <w:rPr>
                <w:rFonts w:ascii="Arial" w:hAnsi="Arial" w:cs="Arial"/>
                <w:sz w:val="18"/>
                <w:szCs w:val="18"/>
              </w:rPr>
              <w:t xml:space="preserve"> is inspected regularly</w:t>
            </w:r>
            <w:r w:rsidR="00277E29">
              <w:rPr>
                <w:rFonts w:ascii="Arial" w:hAnsi="Arial" w:cs="Arial"/>
                <w:sz w:val="18"/>
                <w:szCs w:val="18"/>
              </w:rPr>
              <w:t xml:space="preserve"> by accredited external service providers</w:t>
            </w:r>
            <w:r w:rsidRPr="006A4ABB">
              <w:rPr>
                <w:rFonts w:ascii="Arial" w:hAnsi="Arial" w:cs="Arial"/>
                <w:sz w:val="18"/>
                <w:szCs w:val="18"/>
              </w:rPr>
              <w:t>.</w:t>
            </w:r>
          </w:p>
        </w:tc>
        <w:tc>
          <w:tcPr>
            <w:tcW w:w="2693" w:type="dxa"/>
          </w:tcPr>
          <w:p w14:paraId="6E5C982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71451EB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Ensure inspections carried</w:t>
            </w:r>
          </w:p>
          <w:p w14:paraId="03B89F6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out.</w:t>
            </w:r>
          </w:p>
        </w:tc>
      </w:tr>
      <w:tr w:rsidR="009C3A95" w:rsidRPr="00EF40CC" w14:paraId="711D22D5" w14:textId="77777777" w:rsidTr="009F0FD9">
        <w:trPr>
          <w:trHeight w:val="554"/>
        </w:trPr>
        <w:tc>
          <w:tcPr>
            <w:tcW w:w="1418" w:type="dxa"/>
          </w:tcPr>
          <w:p w14:paraId="0BD41B3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Notice boards</w:t>
            </w:r>
          </w:p>
        </w:tc>
        <w:tc>
          <w:tcPr>
            <w:tcW w:w="2127" w:type="dxa"/>
          </w:tcPr>
          <w:p w14:paraId="6323CA8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Risk/damage/injury to</w:t>
            </w:r>
          </w:p>
          <w:p w14:paraId="6F1E029F" w14:textId="77777777" w:rsidR="009C3A95" w:rsidRPr="006A4ABB" w:rsidRDefault="009C3A95" w:rsidP="0074252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third parties</w:t>
            </w:r>
          </w:p>
        </w:tc>
        <w:tc>
          <w:tcPr>
            <w:tcW w:w="850" w:type="dxa"/>
          </w:tcPr>
          <w:p w14:paraId="6D577C9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50532C7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21DE481F" w14:textId="10C04539" w:rsidR="009C3A95" w:rsidRPr="006A4ABB" w:rsidRDefault="009C3A95" w:rsidP="003932B6">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Parish Council has t</w:t>
            </w:r>
            <w:r w:rsidR="003932B6" w:rsidRPr="006A4ABB">
              <w:rPr>
                <w:rFonts w:ascii="Arial" w:hAnsi="Arial" w:cs="Arial"/>
                <w:sz w:val="18"/>
                <w:szCs w:val="18"/>
              </w:rPr>
              <w:t xml:space="preserve">hree </w:t>
            </w:r>
            <w:r w:rsidRPr="006A4ABB">
              <w:rPr>
                <w:rFonts w:ascii="Arial" w:hAnsi="Arial" w:cs="Arial"/>
                <w:sz w:val="18"/>
                <w:szCs w:val="18"/>
              </w:rPr>
              <w:t xml:space="preserve">notice boards sited at the </w:t>
            </w:r>
            <w:r w:rsidR="00F97D29">
              <w:rPr>
                <w:rFonts w:ascii="Arial" w:hAnsi="Arial" w:cs="Arial"/>
                <w:sz w:val="18"/>
                <w:szCs w:val="18"/>
              </w:rPr>
              <w:t>Spar</w:t>
            </w:r>
            <w:r w:rsidRPr="006A4ABB">
              <w:rPr>
                <w:rFonts w:ascii="Arial" w:hAnsi="Arial" w:cs="Arial"/>
                <w:sz w:val="18"/>
                <w:szCs w:val="18"/>
              </w:rPr>
              <w:t xml:space="preserve"> and </w:t>
            </w:r>
            <w:proofErr w:type="spellStart"/>
            <w:r w:rsidR="00F97D29">
              <w:rPr>
                <w:rFonts w:ascii="Arial" w:hAnsi="Arial" w:cs="Arial"/>
                <w:sz w:val="18"/>
                <w:szCs w:val="18"/>
              </w:rPr>
              <w:t>Thursley</w:t>
            </w:r>
            <w:proofErr w:type="spellEnd"/>
            <w:r w:rsidR="00F97D29">
              <w:rPr>
                <w:rFonts w:ascii="Arial" w:hAnsi="Arial" w:cs="Arial"/>
                <w:sz w:val="18"/>
                <w:szCs w:val="18"/>
              </w:rPr>
              <w:t xml:space="preserve"> Road Pavilion.  Notice boards are checked for stability.</w:t>
            </w:r>
          </w:p>
        </w:tc>
        <w:tc>
          <w:tcPr>
            <w:tcW w:w="2693" w:type="dxa"/>
          </w:tcPr>
          <w:p w14:paraId="6781942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r w:rsidR="003252A1" w:rsidRPr="006A4ABB">
              <w:rPr>
                <w:rFonts w:ascii="Arial" w:hAnsi="Arial" w:cs="Arial"/>
                <w:sz w:val="18"/>
                <w:szCs w:val="18"/>
              </w:rPr>
              <w:t>.</w:t>
            </w:r>
          </w:p>
        </w:tc>
      </w:tr>
      <w:tr w:rsidR="009C3A95" w:rsidRPr="00EF40CC" w14:paraId="0F094818" w14:textId="77777777" w:rsidTr="009F0FD9">
        <w:tc>
          <w:tcPr>
            <w:tcW w:w="1418" w:type="dxa"/>
          </w:tcPr>
          <w:p w14:paraId="56448BCF" w14:textId="31DC9833" w:rsidR="009C3A95" w:rsidRPr="006A4ABB" w:rsidRDefault="00F97D29"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Cemetery headstones</w:t>
            </w:r>
          </w:p>
        </w:tc>
        <w:tc>
          <w:tcPr>
            <w:tcW w:w="2127" w:type="dxa"/>
          </w:tcPr>
          <w:p w14:paraId="1EB4589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Risk/damage/injury to</w:t>
            </w:r>
          </w:p>
          <w:p w14:paraId="07B6A0C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third parties</w:t>
            </w:r>
          </w:p>
        </w:tc>
        <w:tc>
          <w:tcPr>
            <w:tcW w:w="850" w:type="dxa"/>
          </w:tcPr>
          <w:p w14:paraId="044192B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62A602FE" w14:textId="3E714DEC"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The Parish Council is responsible for </w:t>
            </w:r>
            <w:proofErr w:type="spellStart"/>
            <w:r w:rsidR="00F97D29">
              <w:rPr>
                <w:rFonts w:ascii="Arial" w:hAnsi="Arial" w:cs="Arial"/>
                <w:sz w:val="18"/>
                <w:szCs w:val="18"/>
              </w:rPr>
              <w:t>Woolfords</w:t>
            </w:r>
            <w:proofErr w:type="spellEnd"/>
            <w:r w:rsidR="00F97D29">
              <w:rPr>
                <w:rFonts w:ascii="Arial" w:hAnsi="Arial" w:cs="Arial"/>
                <w:sz w:val="18"/>
                <w:szCs w:val="18"/>
              </w:rPr>
              <w:t xml:space="preserve"> Lane Cem</w:t>
            </w:r>
            <w:r w:rsidR="007E58CC">
              <w:rPr>
                <w:rFonts w:ascii="Arial" w:hAnsi="Arial" w:cs="Arial"/>
                <w:sz w:val="18"/>
                <w:szCs w:val="18"/>
              </w:rPr>
              <w:t>e</w:t>
            </w:r>
            <w:r w:rsidR="00F97D29">
              <w:rPr>
                <w:rFonts w:ascii="Arial" w:hAnsi="Arial" w:cs="Arial"/>
                <w:sz w:val="18"/>
                <w:szCs w:val="18"/>
              </w:rPr>
              <w:t>tery and inspects the headstones annually.</w:t>
            </w:r>
            <w:r w:rsidRPr="006A4ABB">
              <w:rPr>
                <w:rFonts w:ascii="Arial" w:hAnsi="Arial" w:cs="Arial"/>
                <w:sz w:val="18"/>
                <w:szCs w:val="18"/>
              </w:rPr>
              <w:t xml:space="preserve"> </w:t>
            </w:r>
          </w:p>
        </w:tc>
        <w:tc>
          <w:tcPr>
            <w:tcW w:w="2693" w:type="dxa"/>
          </w:tcPr>
          <w:p w14:paraId="15CDB0E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tc>
      </w:tr>
      <w:tr w:rsidR="009C3A95" w:rsidRPr="00EF40CC" w14:paraId="3C00C9FF" w14:textId="77777777" w:rsidTr="009F0FD9">
        <w:tc>
          <w:tcPr>
            <w:tcW w:w="1418" w:type="dxa"/>
          </w:tcPr>
          <w:p w14:paraId="721F8BF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Meeting location</w:t>
            </w:r>
          </w:p>
          <w:p w14:paraId="3F48AAD7"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61CED18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Adequacy</w:t>
            </w:r>
          </w:p>
          <w:p w14:paraId="5649C0B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Health &amp; Safety</w:t>
            </w:r>
          </w:p>
          <w:p w14:paraId="66736361"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850" w:type="dxa"/>
          </w:tcPr>
          <w:p w14:paraId="73B868D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049AC977"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12F871D"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575F35CE" w14:textId="2039ACD0"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The Parish Council Meetings are held at The </w:t>
            </w:r>
            <w:r w:rsidR="00F97D29">
              <w:rPr>
                <w:rFonts w:ascii="Arial" w:hAnsi="Arial" w:cs="Arial"/>
                <w:sz w:val="18"/>
                <w:szCs w:val="18"/>
              </w:rPr>
              <w:t>URC and/or Youth Centre and/or Pavilion (</w:t>
            </w:r>
            <w:proofErr w:type="spellStart"/>
            <w:r w:rsidR="00F97D29">
              <w:rPr>
                <w:rFonts w:ascii="Arial" w:hAnsi="Arial" w:cs="Arial"/>
                <w:sz w:val="18"/>
                <w:szCs w:val="18"/>
              </w:rPr>
              <w:t>T</w:t>
            </w:r>
            <w:r w:rsidR="00590001">
              <w:rPr>
                <w:rFonts w:ascii="Arial" w:hAnsi="Arial" w:cs="Arial"/>
                <w:sz w:val="18"/>
                <w:szCs w:val="18"/>
              </w:rPr>
              <w:t>h</w:t>
            </w:r>
            <w:r w:rsidR="00F97D29">
              <w:rPr>
                <w:rFonts w:ascii="Arial" w:hAnsi="Arial" w:cs="Arial"/>
                <w:sz w:val="18"/>
                <w:szCs w:val="18"/>
              </w:rPr>
              <w:t>ursley</w:t>
            </w:r>
            <w:proofErr w:type="spellEnd"/>
            <w:r w:rsidR="00F97D29">
              <w:rPr>
                <w:rFonts w:ascii="Arial" w:hAnsi="Arial" w:cs="Arial"/>
                <w:sz w:val="18"/>
                <w:szCs w:val="18"/>
              </w:rPr>
              <w:t xml:space="preserve"> Road).  Face to face meetings </w:t>
            </w:r>
            <w:r w:rsidR="007727CB" w:rsidRPr="006A4ABB">
              <w:rPr>
                <w:rFonts w:ascii="Arial" w:hAnsi="Arial" w:cs="Arial"/>
                <w:sz w:val="18"/>
                <w:szCs w:val="18"/>
              </w:rPr>
              <w:t>currently not allowed</w:t>
            </w:r>
            <w:r w:rsidRPr="006A4ABB">
              <w:rPr>
                <w:rFonts w:ascii="Arial" w:hAnsi="Arial" w:cs="Arial"/>
                <w:sz w:val="18"/>
                <w:szCs w:val="18"/>
              </w:rPr>
              <w:t xml:space="preserve">. </w:t>
            </w:r>
          </w:p>
          <w:p w14:paraId="41B7F8A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premises and the facilities are considered to be adequate for the Clerk, Councillors and Public who attend from Health &amp; Safety and comfort aspects.</w:t>
            </w:r>
          </w:p>
          <w:p w14:paraId="7AA00A9B" w14:textId="3265A38C" w:rsidR="007727CB" w:rsidRPr="006A4ABB" w:rsidRDefault="007727CB" w:rsidP="009F1F52">
            <w:pPr>
              <w:autoSpaceDE w:val="0"/>
              <w:autoSpaceDN w:val="0"/>
              <w:adjustRightInd w:val="0"/>
              <w:spacing w:after="0" w:line="240" w:lineRule="auto"/>
              <w:rPr>
                <w:rFonts w:ascii="Arial" w:hAnsi="Arial" w:cs="Arial"/>
                <w:sz w:val="18"/>
                <w:szCs w:val="18"/>
              </w:rPr>
            </w:pPr>
          </w:p>
        </w:tc>
        <w:tc>
          <w:tcPr>
            <w:tcW w:w="2693" w:type="dxa"/>
          </w:tcPr>
          <w:p w14:paraId="68C3D64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location adequate.</w:t>
            </w:r>
          </w:p>
        </w:tc>
      </w:tr>
      <w:tr w:rsidR="009C3A95" w:rsidRPr="00EF40CC" w14:paraId="671E8C60" w14:textId="77777777" w:rsidTr="009F0FD9">
        <w:tc>
          <w:tcPr>
            <w:tcW w:w="1418" w:type="dxa"/>
          </w:tcPr>
          <w:p w14:paraId="055211C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Council records - paper</w:t>
            </w:r>
          </w:p>
        </w:tc>
        <w:tc>
          <w:tcPr>
            <w:tcW w:w="2127" w:type="dxa"/>
          </w:tcPr>
          <w:p w14:paraId="3881E15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Loss through: theft,</w:t>
            </w:r>
          </w:p>
          <w:p w14:paraId="69AE370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fire or damage</w:t>
            </w:r>
          </w:p>
        </w:tc>
        <w:tc>
          <w:tcPr>
            <w:tcW w:w="850" w:type="dxa"/>
          </w:tcPr>
          <w:p w14:paraId="5B819D0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1672B43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978A08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3B3799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1C6B3A0F" w14:textId="7044C568" w:rsidR="009C3A95" w:rsidRDefault="009C3A95" w:rsidP="00F97D29">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The Parish Council records are stored in </w:t>
            </w:r>
            <w:r w:rsidR="007E58CC">
              <w:rPr>
                <w:rFonts w:ascii="Arial" w:hAnsi="Arial" w:cs="Arial"/>
                <w:sz w:val="18"/>
                <w:szCs w:val="18"/>
              </w:rPr>
              <w:t>2</w:t>
            </w:r>
            <w:r w:rsidRPr="006A4ABB">
              <w:rPr>
                <w:rFonts w:ascii="Arial" w:hAnsi="Arial" w:cs="Arial"/>
                <w:sz w:val="18"/>
                <w:szCs w:val="18"/>
              </w:rPr>
              <w:t xml:space="preserve"> locations – </w:t>
            </w:r>
            <w:r w:rsidR="007E58CC">
              <w:rPr>
                <w:rFonts w:ascii="Arial" w:hAnsi="Arial" w:cs="Arial"/>
                <w:sz w:val="18"/>
                <w:szCs w:val="18"/>
              </w:rPr>
              <w:t>The village Hall</w:t>
            </w:r>
            <w:r w:rsidR="00F97D29">
              <w:rPr>
                <w:rFonts w:ascii="Arial" w:hAnsi="Arial" w:cs="Arial"/>
                <w:sz w:val="18"/>
                <w:szCs w:val="18"/>
              </w:rPr>
              <w:t xml:space="preserve"> and the clerk house. </w:t>
            </w:r>
          </w:p>
          <w:p w14:paraId="10050629" w14:textId="77777777" w:rsidR="00F97D29" w:rsidRPr="006A4ABB" w:rsidRDefault="00F97D29" w:rsidP="00F97D29">
            <w:pPr>
              <w:autoSpaceDE w:val="0"/>
              <w:autoSpaceDN w:val="0"/>
              <w:adjustRightInd w:val="0"/>
              <w:spacing w:after="0" w:line="240" w:lineRule="auto"/>
              <w:rPr>
                <w:rFonts w:ascii="Arial" w:hAnsi="Arial" w:cs="Arial"/>
                <w:sz w:val="18"/>
                <w:szCs w:val="18"/>
              </w:rPr>
            </w:pPr>
          </w:p>
          <w:p w14:paraId="589F1DF3" w14:textId="082A3542"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Current records are held in a filing clerk </w:t>
            </w:r>
            <w:r w:rsidR="00EA1B5D" w:rsidRPr="006A4ABB">
              <w:rPr>
                <w:rFonts w:ascii="Arial" w:hAnsi="Arial" w:cs="Arial"/>
                <w:sz w:val="18"/>
                <w:szCs w:val="18"/>
              </w:rPr>
              <w:t>in a secured address</w:t>
            </w:r>
            <w:r w:rsidR="007E58CC">
              <w:rPr>
                <w:rFonts w:ascii="Arial" w:hAnsi="Arial" w:cs="Arial"/>
                <w:sz w:val="18"/>
                <w:szCs w:val="18"/>
              </w:rPr>
              <w:t xml:space="preserve"> (The village Hall).</w:t>
            </w:r>
          </w:p>
        </w:tc>
        <w:tc>
          <w:tcPr>
            <w:tcW w:w="2693" w:type="dxa"/>
          </w:tcPr>
          <w:p w14:paraId="6B4CDE9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Damage (apart from fire) and</w:t>
            </w:r>
          </w:p>
          <w:p w14:paraId="7F038B6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theft is unlikely and so</w:t>
            </w:r>
          </w:p>
          <w:p w14:paraId="4609200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provision adequate</w:t>
            </w:r>
          </w:p>
        </w:tc>
      </w:tr>
      <w:tr w:rsidR="009C3A95" w:rsidRPr="00EF40CC" w14:paraId="055AC521" w14:textId="77777777" w:rsidTr="009F0FD9">
        <w:tc>
          <w:tcPr>
            <w:tcW w:w="1418" w:type="dxa"/>
          </w:tcPr>
          <w:p w14:paraId="19FC24EE" w14:textId="77777777" w:rsidR="009C3A95" w:rsidRPr="00D53739" w:rsidRDefault="009C3A95" w:rsidP="00C707F7">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lastRenderedPageBreak/>
              <w:t>Council records - electronic</w:t>
            </w:r>
          </w:p>
        </w:tc>
        <w:tc>
          <w:tcPr>
            <w:tcW w:w="2127" w:type="dxa"/>
          </w:tcPr>
          <w:p w14:paraId="79218112"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Loss through: theft,</w:t>
            </w:r>
          </w:p>
          <w:p w14:paraId="15617BBD"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fire, damage</w:t>
            </w:r>
          </w:p>
          <w:p w14:paraId="57D4C039"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corruption of computer</w:t>
            </w:r>
          </w:p>
        </w:tc>
        <w:tc>
          <w:tcPr>
            <w:tcW w:w="850" w:type="dxa"/>
          </w:tcPr>
          <w:p w14:paraId="17DF3E40"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L</w:t>
            </w:r>
            <w:r w:rsidR="00D47F9F" w:rsidRPr="00D53739">
              <w:rPr>
                <w:rFonts w:ascii="Arial" w:hAnsi="Arial" w:cs="Arial"/>
                <w:sz w:val="18"/>
                <w:szCs w:val="18"/>
              </w:rPr>
              <w:t>/M</w:t>
            </w:r>
          </w:p>
          <w:p w14:paraId="6A63D42C" w14:textId="77777777" w:rsidR="009C3A95" w:rsidRPr="00D53739" w:rsidRDefault="009C3A95" w:rsidP="009F1F52">
            <w:pPr>
              <w:autoSpaceDE w:val="0"/>
              <w:autoSpaceDN w:val="0"/>
              <w:adjustRightInd w:val="0"/>
              <w:spacing w:after="0" w:line="240" w:lineRule="auto"/>
              <w:rPr>
                <w:rFonts w:ascii="Arial" w:hAnsi="Arial" w:cs="Arial"/>
                <w:sz w:val="18"/>
                <w:szCs w:val="18"/>
              </w:rPr>
            </w:pPr>
          </w:p>
          <w:p w14:paraId="12CF7B4C"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M</w:t>
            </w:r>
          </w:p>
        </w:tc>
        <w:tc>
          <w:tcPr>
            <w:tcW w:w="7513" w:type="dxa"/>
          </w:tcPr>
          <w:p w14:paraId="3CB9C7E2" w14:textId="419CA3D7" w:rsidR="009C3A95" w:rsidRPr="00D53739" w:rsidRDefault="009C3A95" w:rsidP="009F1F52">
            <w:pPr>
              <w:autoSpaceDE w:val="0"/>
              <w:autoSpaceDN w:val="0"/>
              <w:adjustRightInd w:val="0"/>
              <w:spacing w:after="0" w:line="240" w:lineRule="auto"/>
              <w:rPr>
                <w:rFonts w:ascii="Arial" w:hAnsi="Arial" w:cs="Arial"/>
                <w:color w:val="FF0000"/>
                <w:sz w:val="18"/>
                <w:szCs w:val="18"/>
              </w:rPr>
            </w:pPr>
            <w:r w:rsidRPr="00D53739">
              <w:rPr>
                <w:rFonts w:ascii="Arial" w:hAnsi="Arial" w:cs="Arial"/>
                <w:sz w:val="18"/>
                <w:szCs w:val="18"/>
              </w:rPr>
              <w:t xml:space="preserve">Council’s electronic records are stored on the </w:t>
            </w:r>
            <w:r w:rsidR="007E58CC" w:rsidRPr="00D53739">
              <w:rPr>
                <w:rFonts w:ascii="Arial" w:hAnsi="Arial" w:cs="Arial"/>
                <w:sz w:val="18"/>
                <w:szCs w:val="18"/>
              </w:rPr>
              <w:t>Elstead PC specific laptop.</w:t>
            </w:r>
            <w:r w:rsidRPr="00D53739">
              <w:rPr>
                <w:rFonts w:ascii="Arial" w:hAnsi="Arial" w:cs="Arial"/>
                <w:sz w:val="18"/>
                <w:szCs w:val="18"/>
              </w:rPr>
              <w:t xml:space="preserve"> </w:t>
            </w:r>
          </w:p>
          <w:p w14:paraId="3E360890" w14:textId="77777777" w:rsidR="009C3A95" w:rsidRPr="00D53739" w:rsidRDefault="009C3A95" w:rsidP="009F1F52">
            <w:pPr>
              <w:autoSpaceDE w:val="0"/>
              <w:autoSpaceDN w:val="0"/>
              <w:adjustRightInd w:val="0"/>
              <w:spacing w:after="0" w:line="240" w:lineRule="auto"/>
              <w:rPr>
                <w:rFonts w:ascii="Arial" w:hAnsi="Arial" w:cs="Arial"/>
                <w:sz w:val="18"/>
                <w:szCs w:val="18"/>
              </w:rPr>
            </w:pPr>
          </w:p>
          <w:p w14:paraId="39F33F86" w14:textId="77777777" w:rsidR="009C3A95" w:rsidRPr="00D53739" w:rsidRDefault="00AF5248"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Back-ups are taken monthly</w:t>
            </w:r>
            <w:r w:rsidR="009C3A95" w:rsidRPr="00D53739">
              <w:rPr>
                <w:rFonts w:ascii="Arial" w:hAnsi="Arial" w:cs="Arial"/>
                <w:sz w:val="18"/>
                <w:szCs w:val="18"/>
              </w:rPr>
              <w:t xml:space="preserve"> on an external drive.    </w:t>
            </w:r>
          </w:p>
        </w:tc>
        <w:tc>
          <w:tcPr>
            <w:tcW w:w="2693" w:type="dxa"/>
          </w:tcPr>
          <w:p w14:paraId="43D8CEE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Back up of electronic files onto external drive.</w:t>
            </w:r>
          </w:p>
          <w:p w14:paraId="6F861183"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r>
    </w:tbl>
    <w:p w14:paraId="06494441" w14:textId="77777777" w:rsidR="009C3A95" w:rsidRPr="00EF40CC" w:rsidRDefault="009C3A95" w:rsidP="00327540">
      <w:pPr>
        <w:autoSpaceDE w:val="0"/>
        <w:autoSpaceDN w:val="0"/>
        <w:adjustRightInd w:val="0"/>
        <w:spacing w:after="0" w:line="240" w:lineRule="auto"/>
        <w:rPr>
          <w:rFonts w:ascii="Arial" w:hAnsi="Arial" w:cs="Arial"/>
          <w:sz w:val="24"/>
          <w:szCs w:val="24"/>
        </w:rPr>
      </w:pPr>
    </w:p>
    <w:p w14:paraId="43CC2D1B" w14:textId="77777777" w:rsidR="009C3A95" w:rsidRPr="00EF40CC" w:rsidRDefault="009C3A95">
      <w:pPr>
        <w:autoSpaceDE w:val="0"/>
        <w:autoSpaceDN w:val="0"/>
        <w:adjustRightInd w:val="0"/>
        <w:spacing w:after="0" w:line="240" w:lineRule="auto"/>
        <w:rPr>
          <w:rFonts w:ascii="Arial" w:hAnsi="Arial" w:cs="Arial"/>
          <w:sz w:val="24"/>
          <w:szCs w:val="24"/>
        </w:rPr>
      </w:pPr>
    </w:p>
    <w:p w14:paraId="0AEB4731" w14:textId="77777777" w:rsidR="009C3A95" w:rsidRPr="00EF40CC" w:rsidRDefault="009C3A95">
      <w:pPr>
        <w:autoSpaceDE w:val="0"/>
        <w:autoSpaceDN w:val="0"/>
        <w:adjustRightInd w:val="0"/>
        <w:spacing w:after="0" w:line="240" w:lineRule="auto"/>
        <w:rPr>
          <w:rFonts w:ascii="Arial" w:hAnsi="Arial" w:cs="Arial"/>
        </w:rPr>
      </w:pPr>
    </w:p>
    <w:p w14:paraId="7F16E93B" w14:textId="77777777" w:rsidR="009C3A95" w:rsidRDefault="009C3A95">
      <w:pPr>
        <w:autoSpaceDE w:val="0"/>
        <w:autoSpaceDN w:val="0"/>
        <w:adjustRightInd w:val="0"/>
        <w:spacing w:after="0" w:line="240" w:lineRule="auto"/>
        <w:rPr>
          <w:rFonts w:ascii="Arial" w:hAnsi="Arial" w:cs="Arial"/>
        </w:rPr>
      </w:pPr>
    </w:p>
    <w:p w14:paraId="2CFE72BF" w14:textId="77777777" w:rsidR="009C3A95" w:rsidRPr="00EF40CC" w:rsidRDefault="009C3A95">
      <w:pPr>
        <w:autoSpaceDE w:val="0"/>
        <w:autoSpaceDN w:val="0"/>
        <w:adjustRightInd w:val="0"/>
        <w:spacing w:after="0" w:line="240" w:lineRule="auto"/>
        <w:rPr>
          <w:rFonts w:ascii="Arial" w:hAnsi="Arial" w:cs="Arial"/>
        </w:rPr>
      </w:pPr>
    </w:p>
    <w:sectPr w:rsidR="009C3A95" w:rsidRPr="00EF40CC" w:rsidSect="00C707F7">
      <w:headerReference w:type="default" r:id="rId7"/>
      <w:footerReference w:type="default" r:id="rId8"/>
      <w:pgSz w:w="16838" w:h="11906" w:orient="landscape"/>
      <w:pgMar w:top="1418" w:right="1673" w:bottom="1618"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B25D" w14:textId="77777777" w:rsidR="003D3F64" w:rsidRDefault="003D3F64" w:rsidP="005F5629">
      <w:pPr>
        <w:spacing w:after="0" w:line="240" w:lineRule="auto"/>
      </w:pPr>
      <w:r>
        <w:separator/>
      </w:r>
    </w:p>
  </w:endnote>
  <w:endnote w:type="continuationSeparator" w:id="0">
    <w:p w14:paraId="4042C59B" w14:textId="77777777" w:rsidR="003D3F64" w:rsidRDefault="003D3F64" w:rsidP="005F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9A05" w14:textId="1FE042F4" w:rsidR="005D29A5" w:rsidRDefault="005D29A5">
    <w:pPr>
      <w:pStyle w:val="Footer"/>
      <w:rPr>
        <w:rFonts w:ascii="Arial" w:hAnsi="Arial" w:cs="Arial"/>
        <w:bCs/>
        <w:sz w:val="16"/>
        <w:szCs w:val="16"/>
      </w:rPr>
    </w:pPr>
    <w:r w:rsidRPr="00544A32">
      <w:rPr>
        <w:rFonts w:ascii="Arial" w:hAnsi="Arial" w:cs="Arial"/>
        <w:sz w:val="20"/>
        <w:szCs w:val="20"/>
      </w:rPr>
      <w:t xml:space="preserve">Page </w:t>
    </w:r>
    <w:r w:rsidRPr="00544A32">
      <w:rPr>
        <w:rFonts w:ascii="Arial" w:hAnsi="Arial" w:cs="Arial"/>
        <w:bCs/>
        <w:sz w:val="20"/>
        <w:szCs w:val="20"/>
      </w:rPr>
      <w:fldChar w:fldCharType="begin"/>
    </w:r>
    <w:r w:rsidRPr="00544A32">
      <w:rPr>
        <w:rFonts w:ascii="Arial" w:hAnsi="Arial" w:cs="Arial"/>
        <w:bCs/>
        <w:sz w:val="20"/>
        <w:szCs w:val="20"/>
      </w:rPr>
      <w:instrText xml:space="preserve"> PAGE </w:instrText>
    </w:r>
    <w:r w:rsidRPr="00544A32">
      <w:rPr>
        <w:rFonts w:ascii="Arial" w:hAnsi="Arial" w:cs="Arial"/>
        <w:bCs/>
        <w:sz w:val="20"/>
        <w:szCs w:val="20"/>
      </w:rPr>
      <w:fldChar w:fldCharType="separate"/>
    </w:r>
    <w:r>
      <w:rPr>
        <w:rFonts w:ascii="Arial" w:hAnsi="Arial" w:cs="Arial"/>
        <w:bCs/>
        <w:noProof/>
        <w:sz w:val="20"/>
        <w:szCs w:val="20"/>
      </w:rPr>
      <w:t>- 1 -</w:t>
    </w:r>
    <w:r w:rsidRPr="00544A32">
      <w:rPr>
        <w:rFonts w:ascii="Arial" w:hAnsi="Arial" w:cs="Arial"/>
        <w:bCs/>
        <w:sz w:val="20"/>
        <w:szCs w:val="20"/>
      </w:rPr>
      <w:fldChar w:fldCharType="end"/>
    </w:r>
    <w:r w:rsidRPr="00544A32">
      <w:rPr>
        <w:rFonts w:ascii="Arial" w:hAnsi="Arial" w:cs="Arial"/>
        <w:sz w:val="20"/>
        <w:szCs w:val="20"/>
      </w:rPr>
      <w:t xml:space="preserve"> of </w:t>
    </w:r>
    <w:r w:rsidRPr="00544A32">
      <w:rPr>
        <w:rFonts w:ascii="Arial" w:hAnsi="Arial" w:cs="Arial"/>
        <w:bCs/>
        <w:sz w:val="20"/>
        <w:szCs w:val="20"/>
      </w:rPr>
      <w:fldChar w:fldCharType="begin"/>
    </w:r>
    <w:r w:rsidRPr="00544A32">
      <w:rPr>
        <w:rFonts w:ascii="Arial" w:hAnsi="Arial" w:cs="Arial"/>
        <w:bCs/>
        <w:sz w:val="20"/>
        <w:szCs w:val="20"/>
      </w:rPr>
      <w:instrText xml:space="preserve"> NUMPAGES  </w:instrText>
    </w:r>
    <w:r w:rsidRPr="00544A32">
      <w:rPr>
        <w:rFonts w:ascii="Arial" w:hAnsi="Arial" w:cs="Arial"/>
        <w:bCs/>
        <w:sz w:val="20"/>
        <w:szCs w:val="20"/>
      </w:rPr>
      <w:fldChar w:fldCharType="separate"/>
    </w:r>
    <w:r>
      <w:rPr>
        <w:rFonts w:ascii="Arial" w:hAnsi="Arial" w:cs="Arial"/>
        <w:bCs/>
        <w:noProof/>
        <w:sz w:val="20"/>
        <w:szCs w:val="20"/>
      </w:rPr>
      <w:t>6</w:t>
    </w:r>
    <w:r w:rsidRPr="00544A32">
      <w:rPr>
        <w:rFonts w:ascii="Arial" w:hAnsi="Arial" w:cs="Arial"/>
        <w:bCs/>
        <w:sz w:val="20"/>
        <w:szCs w:val="20"/>
      </w:rPr>
      <w:fldChar w:fldCharType="end"/>
    </w:r>
    <w:r>
      <w:rPr>
        <w:b/>
        <w:bCs/>
        <w:sz w:val="24"/>
        <w:szCs w:val="24"/>
      </w:rPr>
      <w:tab/>
    </w:r>
    <w:r>
      <w:rPr>
        <w:b/>
        <w:bCs/>
        <w:sz w:val="24"/>
        <w:szCs w:val="24"/>
      </w:rPr>
      <w:tab/>
    </w:r>
    <w:r>
      <w:rPr>
        <w:b/>
        <w:bCs/>
        <w:sz w:val="24"/>
        <w:szCs w:val="24"/>
      </w:rPr>
      <w:tab/>
      <w:t xml:space="preserve">              </w:t>
    </w:r>
    <w:r>
      <w:rPr>
        <w:rFonts w:ascii="Arial" w:hAnsi="Arial" w:cs="Arial"/>
        <w:bCs/>
        <w:sz w:val="16"/>
        <w:szCs w:val="16"/>
      </w:rPr>
      <w:t>E</w:t>
    </w:r>
    <w:r w:rsidRPr="00C1045A">
      <w:rPr>
        <w:rFonts w:ascii="Arial" w:hAnsi="Arial" w:cs="Arial"/>
        <w:bCs/>
        <w:sz w:val="16"/>
        <w:szCs w:val="16"/>
      </w:rPr>
      <w:t>PC Financial Risk Assessment and Management</w:t>
    </w:r>
  </w:p>
  <w:p w14:paraId="12CD7388" w14:textId="596FE04C" w:rsidR="005D29A5" w:rsidRDefault="005D29A5">
    <w:pPr>
      <w:pStyle w:val="Footer"/>
      <w:rPr>
        <w:rFonts w:ascii="Arial" w:hAnsi="Arial" w:cs="Arial"/>
        <w:bCs/>
        <w:sz w:val="16"/>
        <w:szCs w:val="16"/>
      </w:rPr>
    </w:pP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Adopted 14.3.2021</w:t>
    </w:r>
  </w:p>
  <w:p w14:paraId="02117A0B" w14:textId="4385C32A" w:rsidR="005D29A5" w:rsidRDefault="005D29A5" w:rsidP="005D29A5">
    <w:pPr>
      <w:pStyle w:val="Footer"/>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9EC9806" w14:textId="77777777" w:rsidR="005D29A5" w:rsidRPr="00C1045A" w:rsidRDefault="005D29A5" w:rsidP="000F4F1E">
    <w:pPr>
      <w:pStyle w:val="Footer"/>
      <w:jc w:val="right"/>
      <w:rPr>
        <w:rFonts w:ascii="Arial" w:hAnsi="Arial" w:cs="Arial"/>
        <w:sz w:val="16"/>
        <w:szCs w:val="16"/>
      </w:rPr>
    </w:pPr>
  </w:p>
  <w:p w14:paraId="1F19167E" w14:textId="77777777" w:rsidR="005D29A5" w:rsidRPr="00CF09BA" w:rsidRDefault="005D29A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398D" w14:textId="77777777" w:rsidR="003D3F64" w:rsidRDefault="003D3F64" w:rsidP="005F5629">
      <w:pPr>
        <w:spacing w:after="0" w:line="240" w:lineRule="auto"/>
      </w:pPr>
      <w:r>
        <w:separator/>
      </w:r>
    </w:p>
  </w:footnote>
  <w:footnote w:type="continuationSeparator" w:id="0">
    <w:p w14:paraId="0DE1F7C8" w14:textId="77777777" w:rsidR="003D3F64" w:rsidRDefault="003D3F64" w:rsidP="005F5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6F4E" w14:textId="64E7700E" w:rsidR="005D29A5" w:rsidRDefault="005D29A5" w:rsidP="005D29A5">
    <w:pPr>
      <w:pStyle w:val="Header"/>
      <w:jc w:val="center"/>
    </w:pPr>
    <w:r>
      <w:rPr>
        <w:noProof/>
      </w:rPr>
      <w:drawing>
        <wp:inline distT="0" distB="0" distL="0" distR="0" wp14:anchorId="1DC2B104" wp14:editId="510D9775">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547D0A5B" w14:textId="77777777" w:rsidR="005D29A5" w:rsidRDefault="005D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68FB"/>
    <w:multiLevelType w:val="hybridMultilevel"/>
    <w:tmpl w:val="72361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449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04"/>
    <w:rsid w:val="00013CF1"/>
    <w:rsid w:val="00021794"/>
    <w:rsid w:val="00023175"/>
    <w:rsid w:val="0004634D"/>
    <w:rsid w:val="0006094D"/>
    <w:rsid w:val="0007340F"/>
    <w:rsid w:val="00084B4D"/>
    <w:rsid w:val="00090698"/>
    <w:rsid w:val="000C14FE"/>
    <w:rsid w:val="000C4A81"/>
    <w:rsid w:val="000E2741"/>
    <w:rsid w:val="000F0EBE"/>
    <w:rsid w:val="000F4F1E"/>
    <w:rsid w:val="00103444"/>
    <w:rsid w:val="001222DD"/>
    <w:rsid w:val="0012230D"/>
    <w:rsid w:val="00126789"/>
    <w:rsid w:val="00145DA5"/>
    <w:rsid w:val="00157D64"/>
    <w:rsid w:val="00164F91"/>
    <w:rsid w:val="0017596B"/>
    <w:rsid w:val="001A1316"/>
    <w:rsid w:val="001A2AB9"/>
    <w:rsid w:val="001C1E49"/>
    <w:rsid w:val="001E2397"/>
    <w:rsid w:val="00200409"/>
    <w:rsid w:val="0020346D"/>
    <w:rsid w:val="002442B8"/>
    <w:rsid w:val="00260094"/>
    <w:rsid w:val="00265FBC"/>
    <w:rsid w:val="00273EEF"/>
    <w:rsid w:val="00277E29"/>
    <w:rsid w:val="0028362A"/>
    <w:rsid w:val="002854D6"/>
    <w:rsid w:val="00292F25"/>
    <w:rsid w:val="002A304E"/>
    <w:rsid w:val="002B0C30"/>
    <w:rsid w:val="002E0197"/>
    <w:rsid w:val="002E5938"/>
    <w:rsid w:val="00312889"/>
    <w:rsid w:val="003157FD"/>
    <w:rsid w:val="00317F42"/>
    <w:rsid w:val="003252A1"/>
    <w:rsid w:val="00327540"/>
    <w:rsid w:val="00337113"/>
    <w:rsid w:val="00341D7D"/>
    <w:rsid w:val="0034217F"/>
    <w:rsid w:val="00344B96"/>
    <w:rsid w:val="00367FD2"/>
    <w:rsid w:val="003744DA"/>
    <w:rsid w:val="0038704C"/>
    <w:rsid w:val="003932B6"/>
    <w:rsid w:val="003B0F57"/>
    <w:rsid w:val="003C7FBA"/>
    <w:rsid w:val="003D196E"/>
    <w:rsid w:val="003D3F64"/>
    <w:rsid w:val="003F573C"/>
    <w:rsid w:val="00416517"/>
    <w:rsid w:val="004365AB"/>
    <w:rsid w:val="00440594"/>
    <w:rsid w:val="00476CDF"/>
    <w:rsid w:val="004849C2"/>
    <w:rsid w:val="004A2FFE"/>
    <w:rsid w:val="004B0B94"/>
    <w:rsid w:val="004B4031"/>
    <w:rsid w:val="004C0D56"/>
    <w:rsid w:val="004C5CF0"/>
    <w:rsid w:val="004D392B"/>
    <w:rsid w:val="00544A32"/>
    <w:rsid w:val="005825BC"/>
    <w:rsid w:val="00590001"/>
    <w:rsid w:val="00594FA1"/>
    <w:rsid w:val="005966BF"/>
    <w:rsid w:val="005A3D08"/>
    <w:rsid w:val="005A5E9C"/>
    <w:rsid w:val="005D29A5"/>
    <w:rsid w:val="005E02A0"/>
    <w:rsid w:val="005F5629"/>
    <w:rsid w:val="00613C81"/>
    <w:rsid w:val="00620897"/>
    <w:rsid w:val="006462F2"/>
    <w:rsid w:val="00663577"/>
    <w:rsid w:val="006A1D77"/>
    <w:rsid w:val="006A4ABB"/>
    <w:rsid w:val="006F7F8B"/>
    <w:rsid w:val="00703FDD"/>
    <w:rsid w:val="00742522"/>
    <w:rsid w:val="00744E77"/>
    <w:rsid w:val="00750CF0"/>
    <w:rsid w:val="007532F9"/>
    <w:rsid w:val="0076776F"/>
    <w:rsid w:val="007727CB"/>
    <w:rsid w:val="007743E7"/>
    <w:rsid w:val="00774F53"/>
    <w:rsid w:val="00780660"/>
    <w:rsid w:val="00781FE3"/>
    <w:rsid w:val="007B1C71"/>
    <w:rsid w:val="007C5233"/>
    <w:rsid w:val="007D7711"/>
    <w:rsid w:val="007E5164"/>
    <w:rsid w:val="007E58CC"/>
    <w:rsid w:val="007F1E51"/>
    <w:rsid w:val="00812824"/>
    <w:rsid w:val="0083528F"/>
    <w:rsid w:val="00864375"/>
    <w:rsid w:val="0087373F"/>
    <w:rsid w:val="008772F0"/>
    <w:rsid w:val="00885722"/>
    <w:rsid w:val="008A7B8D"/>
    <w:rsid w:val="008B3C0D"/>
    <w:rsid w:val="008B649C"/>
    <w:rsid w:val="008B6E7C"/>
    <w:rsid w:val="008C2A70"/>
    <w:rsid w:val="008D5ACF"/>
    <w:rsid w:val="008D6DC8"/>
    <w:rsid w:val="008F48B6"/>
    <w:rsid w:val="00912358"/>
    <w:rsid w:val="00937FD4"/>
    <w:rsid w:val="00941A0E"/>
    <w:rsid w:val="009469FA"/>
    <w:rsid w:val="009549AA"/>
    <w:rsid w:val="00964F3A"/>
    <w:rsid w:val="00965A73"/>
    <w:rsid w:val="009679E6"/>
    <w:rsid w:val="00977D53"/>
    <w:rsid w:val="00983217"/>
    <w:rsid w:val="00987C6F"/>
    <w:rsid w:val="0099024D"/>
    <w:rsid w:val="00991A33"/>
    <w:rsid w:val="0099518E"/>
    <w:rsid w:val="009A1CFD"/>
    <w:rsid w:val="009A5D04"/>
    <w:rsid w:val="009C3A95"/>
    <w:rsid w:val="009F0FD9"/>
    <w:rsid w:val="009F1F52"/>
    <w:rsid w:val="009F478C"/>
    <w:rsid w:val="00A0415B"/>
    <w:rsid w:val="00A1098F"/>
    <w:rsid w:val="00A15DD9"/>
    <w:rsid w:val="00A3383D"/>
    <w:rsid w:val="00A5288F"/>
    <w:rsid w:val="00A66BFB"/>
    <w:rsid w:val="00A73B12"/>
    <w:rsid w:val="00A75C5D"/>
    <w:rsid w:val="00A82AA7"/>
    <w:rsid w:val="00A94738"/>
    <w:rsid w:val="00A966C8"/>
    <w:rsid w:val="00AB14DC"/>
    <w:rsid w:val="00AC2F06"/>
    <w:rsid w:val="00AF5248"/>
    <w:rsid w:val="00B046A2"/>
    <w:rsid w:val="00B15BCE"/>
    <w:rsid w:val="00B33081"/>
    <w:rsid w:val="00B42490"/>
    <w:rsid w:val="00B51859"/>
    <w:rsid w:val="00B9397F"/>
    <w:rsid w:val="00BA5D74"/>
    <w:rsid w:val="00BC37F9"/>
    <w:rsid w:val="00BF12EF"/>
    <w:rsid w:val="00C1045A"/>
    <w:rsid w:val="00C10EFA"/>
    <w:rsid w:val="00C474D1"/>
    <w:rsid w:val="00C707F7"/>
    <w:rsid w:val="00C8608E"/>
    <w:rsid w:val="00CB3B65"/>
    <w:rsid w:val="00CB4E48"/>
    <w:rsid w:val="00CC6DD1"/>
    <w:rsid w:val="00CC7C5F"/>
    <w:rsid w:val="00CF09BA"/>
    <w:rsid w:val="00D1318D"/>
    <w:rsid w:val="00D234CE"/>
    <w:rsid w:val="00D2433C"/>
    <w:rsid w:val="00D32E2F"/>
    <w:rsid w:val="00D46AA6"/>
    <w:rsid w:val="00D47F9F"/>
    <w:rsid w:val="00D51748"/>
    <w:rsid w:val="00D53739"/>
    <w:rsid w:val="00D570B7"/>
    <w:rsid w:val="00D57A0E"/>
    <w:rsid w:val="00D82855"/>
    <w:rsid w:val="00DB6107"/>
    <w:rsid w:val="00DD260E"/>
    <w:rsid w:val="00E21095"/>
    <w:rsid w:val="00E425A1"/>
    <w:rsid w:val="00E51944"/>
    <w:rsid w:val="00E7126F"/>
    <w:rsid w:val="00E758B0"/>
    <w:rsid w:val="00E9474C"/>
    <w:rsid w:val="00EA1B5D"/>
    <w:rsid w:val="00EA30EA"/>
    <w:rsid w:val="00EA7075"/>
    <w:rsid w:val="00EE144C"/>
    <w:rsid w:val="00EE41B2"/>
    <w:rsid w:val="00EF40CC"/>
    <w:rsid w:val="00F06969"/>
    <w:rsid w:val="00F166F0"/>
    <w:rsid w:val="00F31577"/>
    <w:rsid w:val="00F47BBA"/>
    <w:rsid w:val="00F63694"/>
    <w:rsid w:val="00F66218"/>
    <w:rsid w:val="00F83160"/>
    <w:rsid w:val="00F9610C"/>
    <w:rsid w:val="00F97D29"/>
    <w:rsid w:val="00FB0513"/>
    <w:rsid w:val="00FC2CD2"/>
    <w:rsid w:val="00FC3A6D"/>
    <w:rsid w:val="00FD3F48"/>
    <w:rsid w:val="00FF2404"/>
    <w:rsid w:val="00FF31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F0156F"/>
  <w15:docId w15:val="{8506BCB2-EFDC-4F76-B276-B0C24F8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74"/>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F24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275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27540"/>
    <w:rPr>
      <w:rFonts w:ascii="Tahoma" w:hAnsi="Tahoma" w:cs="Tahoma"/>
      <w:sz w:val="16"/>
      <w:szCs w:val="16"/>
    </w:rPr>
  </w:style>
  <w:style w:type="paragraph" w:styleId="Header">
    <w:name w:val="header"/>
    <w:basedOn w:val="Normal"/>
    <w:link w:val="HeaderChar"/>
    <w:uiPriority w:val="99"/>
    <w:rsid w:val="005F5629"/>
    <w:pPr>
      <w:tabs>
        <w:tab w:val="center" w:pos="4513"/>
        <w:tab w:val="right" w:pos="9026"/>
      </w:tabs>
      <w:spacing w:after="0" w:line="240" w:lineRule="auto"/>
    </w:pPr>
  </w:style>
  <w:style w:type="character" w:customStyle="1" w:styleId="HeaderChar">
    <w:name w:val="Header Char"/>
    <w:link w:val="Header"/>
    <w:uiPriority w:val="99"/>
    <w:locked/>
    <w:rsid w:val="005F5629"/>
    <w:rPr>
      <w:rFonts w:cs="Times New Roman"/>
    </w:rPr>
  </w:style>
  <w:style w:type="paragraph" w:styleId="Footer">
    <w:name w:val="footer"/>
    <w:basedOn w:val="Normal"/>
    <w:link w:val="FooterChar"/>
    <w:uiPriority w:val="99"/>
    <w:rsid w:val="005F5629"/>
    <w:pPr>
      <w:tabs>
        <w:tab w:val="center" w:pos="4513"/>
        <w:tab w:val="right" w:pos="9026"/>
      </w:tabs>
      <w:spacing w:after="0" w:line="240" w:lineRule="auto"/>
    </w:pPr>
  </w:style>
  <w:style w:type="character" w:customStyle="1" w:styleId="FooterChar">
    <w:name w:val="Footer Char"/>
    <w:link w:val="Footer"/>
    <w:uiPriority w:val="99"/>
    <w:locked/>
    <w:rsid w:val="005F5629"/>
    <w:rPr>
      <w:rFonts w:cs="Times New Roman"/>
    </w:rPr>
  </w:style>
  <w:style w:type="paragraph" w:styleId="Revision">
    <w:name w:val="Revision"/>
    <w:hidden/>
    <w:uiPriority w:val="99"/>
    <w:semiHidden/>
    <w:rsid w:val="00D570B7"/>
    <w:rPr>
      <w:rFonts w:cs="Times New Roman"/>
      <w:sz w:val="22"/>
      <w:szCs w:val="22"/>
    </w:rPr>
  </w:style>
  <w:style w:type="character" w:styleId="PageNumber">
    <w:name w:val="page number"/>
    <w:uiPriority w:val="99"/>
    <w:rsid w:val="00CF09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Eastleigh Borough Council</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Jo_Laptop</dc:creator>
  <cp:keywords/>
  <dc:description/>
  <cp:lastModifiedBy>Elstead PC Clerk</cp:lastModifiedBy>
  <cp:revision>10</cp:revision>
  <cp:lastPrinted>2021-04-16T11:34:00Z</cp:lastPrinted>
  <dcterms:created xsi:type="dcterms:W3CDTF">2023-02-10T20:54:00Z</dcterms:created>
  <dcterms:modified xsi:type="dcterms:W3CDTF">2025-10-16T22:51:00Z</dcterms:modified>
</cp:coreProperties>
</file>